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F7" w:rsidRPr="003105B4" w:rsidRDefault="00016FF7" w:rsidP="00795BA4">
      <w:pPr>
        <w:pStyle w:val="a3"/>
        <w:jc w:val="center"/>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Әл-Фараби атындағы қазақ ұлттық университеті</w:t>
      </w:r>
    </w:p>
    <w:p w:rsidR="00016FF7" w:rsidRPr="003105B4" w:rsidRDefault="00016FF7" w:rsidP="00795BA4">
      <w:pPr>
        <w:pStyle w:val="a3"/>
        <w:jc w:val="center"/>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Тарих, археология және этнология факультеті</w:t>
      </w:r>
    </w:p>
    <w:p w:rsidR="00016FF7" w:rsidRPr="003105B4" w:rsidRDefault="00016FF7" w:rsidP="00795BA4">
      <w:pPr>
        <w:pStyle w:val="a3"/>
        <w:jc w:val="center"/>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w:t>
      </w:r>
      <w:r w:rsidRPr="003105B4">
        <w:rPr>
          <w:rStyle w:val="extended-textshort"/>
          <w:rFonts w:ascii="Times New Roman" w:hAnsi="Times New Roman" w:cs="Times New Roman"/>
          <w:b/>
          <w:noProof/>
          <w:sz w:val="24"/>
          <w:szCs w:val="24"/>
          <w:lang w:val="kk-KZ"/>
        </w:rPr>
        <w:t>5М020800 Археология және этнология</w:t>
      </w:r>
      <w:r w:rsidRPr="003105B4">
        <w:rPr>
          <w:rFonts w:ascii="Times New Roman" w:hAnsi="Times New Roman" w:cs="Times New Roman"/>
          <w:b/>
          <w:noProof/>
          <w:sz w:val="24"/>
          <w:szCs w:val="24"/>
          <w:lang w:val="kk-KZ"/>
        </w:rPr>
        <w:t>»  мамандығына білім беру бағдарламасы</w:t>
      </w:r>
    </w:p>
    <w:p w:rsidR="00016FF7" w:rsidRPr="003105B4" w:rsidRDefault="00016FF7" w:rsidP="00795BA4">
      <w:pPr>
        <w:pStyle w:val="a3"/>
        <w:jc w:val="center"/>
        <w:rPr>
          <w:rFonts w:ascii="Times New Roman" w:hAnsi="Times New Roman" w:cs="Times New Roman"/>
          <w:b/>
          <w:noProof/>
          <w:sz w:val="24"/>
          <w:szCs w:val="24"/>
          <w:lang w:val="kk-KZ"/>
        </w:rPr>
      </w:pPr>
    </w:p>
    <w:p w:rsidR="00016FF7" w:rsidRPr="003105B4" w:rsidRDefault="00016FF7" w:rsidP="00795BA4">
      <w:pPr>
        <w:pStyle w:val="a3"/>
        <w:jc w:val="center"/>
        <w:rPr>
          <w:rFonts w:ascii="Times New Roman" w:hAnsi="Times New Roman" w:cs="Times New Roman"/>
          <w:b/>
          <w:bCs/>
          <w:noProof/>
          <w:sz w:val="24"/>
          <w:szCs w:val="24"/>
          <w:lang w:val="kk-KZ"/>
        </w:rPr>
      </w:pPr>
      <w:r w:rsidRPr="003105B4">
        <w:rPr>
          <w:rFonts w:ascii="Times New Roman" w:hAnsi="Times New Roman" w:cs="Times New Roman"/>
          <w:b/>
          <w:bCs/>
          <w:noProof/>
          <w:sz w:val="24"/>
          <w:szCs w:val="24"/>
          <w:lang w:val="kk-KZ"/>
        </w:rPr>
        <w:t>СИЛЛАБУС</w:t>
      </w:r>
    </w:p>
    <w:p w:rsidR="00795BA4" w:rsidRPr="003105B4" w:rsidRDefault="00016FF7" w:rsidP="00795BA4">
      <w:pPr>
        <w:pStyle w:val="a3"/>
        <w:jc w:val="center"/>
        <w:rPr>
          <w:rFonts w:ascii="Times New Roman" w:eastAsia="Times New Roman" w:hAnsi="Times New Roman" w:cs="Times New Roman"/>
          <w:b/>
          <w:sz w:val="24"/>
          <w:szCs w:val="24"/>
          <w:lang w:val="kk-KZ"/>
        </w:rPr>
      </w:pPr>
      <w:r w:rsidRPr="003105B4">
        <w:rPr>
          <w:rFonts w:ascii="Times New Roman" w:hAnsi="Times New Roman" w:cs="Times New Roman"/>
          <w:b/>
          <w:bCs/>
          <w:noProof/>
          <w:sz w:val="24"/>
          <w:szCs w:val="24"/>
          <w:lang w:val="kk-KZ"/>
        </w:rPr>
        <w:t>(</w:t>
      </w:r>
      <w:r w:rsidR="00795BA4" w:rsidRPr="003105B4">
        <w:rPr>
          <w:rFonts w:ascii="Times New Roman" w:eastAsia="Times New Roman" w:hAnsi="Times New Roman" w:cs="Times New Roman"/>
          <w:b/>
          <w:sz w:val="24"/>
          <w:szCs w:val="24"/>
          <w:lang w:val="kk-KZ"/>
        </w:rPr>
        <w:t>EPDSK5207</w:t>
      </w:r>
      <w:r w:rsidRPr="003105B4">
        <w:rPr>
          <w:rFonts w:ascii="Times New Roman" w:hAnsi="Times New Roman" w:cs="Times New Roman"/>
          <w:b/>
          <w:bCs/>
          <w:noProof/>
          <w:sz w:val="24"/>
          <w:szCs w:val="24"/>
          <w:lang w:val="kk-KZ"/>
        </w:rPr>
        <w:t>)</w:t>
      </w:r>
      <w:r w:rsidR="00795BA4" w:rsidRPr="003105B4">
        <w:rPr>
          <w:rFonts w:ascii="Times New Roman" w:hAnsi="Times New Roman" w:cs="Times New Roman"/>
          <w:b/>
          <w:bCs/>
          <w:noProof/>
          <w:sz w:val="24"/>
          <w:szCs w:val="24"/>
          <w:lang w:val="kk-KZ"/>
        </w:rPr>
        <w:t xml:space="preserve"> </w:t>
      </w:r>
      <w:r w:rsidR="00795BA4" w:rsidRPr="003105B4">
        <w:rPr>
          <w:rFonts w:ascii="Times New Roman" w:eastAsia="Times New Roman" w:hAnsi="Times New Roman" w:cs="Times New Roman"/>
          <w:b/>
          <w:sz w:val="24"/>
          <w:szCs w:val="24"/>
          <w:lang w:val="kk-KZ"/>
        </w:rPr>
        <w:t xml:space="preserve">Ерте және ортағасырлардағы </w:t>
      </w:r>
    </w:p>
    <w:p w:rsidR="00016FF7" w:rsidRPr="003105B4" w:rsidRDefault="00795BA4" w:rsidP="00795BA4">
      <w:pPr>
        <w:pStyle w:val="a3"/>
        <w:jc w:val="center"/>
        <w:rPr>
          <w:rFonts w:ascii="Times New Roman" w:hAnsi="Times New Roman" w:cs="Times New Roman"/>
          <w:b/>
          <w:bCs/>
          <w:noProof/>
          <w:sz w:val="24"/>
          <w:szCs w:val="24"/>
          <w:lang w:val="kk-KZ"/>
        </w:rPr>
      </w:pPr>
      <w:r w:rsidRPr="003105B4">
        <w:rPr>
          <w:rFonts w:ascii="Times New Roman" w:eastAsia="Times New Roman" w:hAnsi="Times New Roman" w:cs="Times New Roman"/>
          <w:b/>
          <w:sz w:val="24"/>
          <w:szCs w:val="24"/>
          <w:lang w:val="kk-KZ"/>
        </w:rPr>
        <w:t>Қазақстандағы этномәдени үдерістер</w:t>
      </w:r>
    </w:p>
    <w:p w:rsidR="00016FF7" w:rsidRPr="003105B4" w:rsidRDefault="00016FF7" w:rsidP="00795BA4">
      <w:pPr>
        <w:pStyle w:val="a3"/>
        <w:jc w:val="center"/>
        <w:rPr>
          <w:rFonts w:ascii="Times New Roman" w:hAnsi="Times New Roman" w:cs="Times New Roman"/>
          <w:b/>
          <w:bCs/>
          <w:noProof/>
          <w:sz w:val="24"/>
          <w:szCs w:val="24"/>
          <w:lang w:val="kk-KZ"/>
        </w:rPr>
      </w:pPr>
      <w:r w:rsidRPr="003105B4">
        <w:rPr>
          <w:rFonts w:ascii="Times New Roman" w:hAnsi="Times New Roman" w:cs="Times New Roman"/>
          <w:b/>
          <w:bCs/>
          <w:noProof/>
          <w:sz w:val="24"/>
          <w:szCs w:val="24"/>
          <w:lang w:val="kk-KZ"/>
        </w:rPr>
        <w:t>күзгі семестр,  201</w:t>
      </w:r>
      <w:r w:rsidR="00544531" w:rsidRPr="003105B4">
        <w:rPr>
          <w:rFonts w:ascii="Times New Roman" w:hAnsi="Times New Roman" w:cs="Times New Roman"/>
          <w:b/>
          <w:bCs/>
          <w:noProof/>
          <w:sz w:val="24"/>
          <w:szCs w:val="24"/>
          <w:lang w:val="kk-KZ"/>
        </w:rPr>
        <w:t>9-2020</w:t>
      </w:r>
      <w:r w:rsidRPr="003105B4">
        <w:rPr>
          <w:rFonts w:ascii="Times New Roman" w:hAnsi="Times New Roman" w:cs="Times New Roman"/>
          <w:b/>
          <w:bCs/>
          <w:noProof/>
          <w:sz w:val="24"/>
          <w:szCs w:val="24"/>
          <w:lang w:val="kk-KZ"/>
        </w:rPr>
        <w:t xml:space="preserve"> оқу жылы</w:t>
      </w:r>
    </w:p>
    <w:p w:rsidR="002E4200" w:rsidRPr="003105B4" w:rsidRDefault="002E4200" w:rsidP="00795BA4">
      <w:pPr>
        <w:spacing w:after="0" w:line="240" w:lineRule="auto"/>
        <w:jc w:val="center"/>
        <w:rPr>
          <w:rFonts w:ascii="Times New Roman" w:hAnsi="Times New Roman" w:cs="Times New Roman"/>
          <w:b/>
          <w:bCs/>
          <w:noProof/>
          <w:sz w:val="24"/>
          <w:szCs w:val="24"/>
          <w:lang w:val="kk-KZ"/>
        </w:rPr>
      </w:pPr>
    </w:p>
    <w:p w:rsidR="002E4200" w:rsidRPr="003105B4" w:rsidRDefault="002E4200" w:rsidP="00795BA4">
      <w:pPr>
        <w:autoSpaceDE w:val="0"/>
        <w:autoSpaceDN w:val="0"/>
        <w:adjustRightInd w:val="0"/>
        <w:spacing w:after="0" w:line="240" w:lineRule="auto"/>
        <w:jc w:val="center"/>
        <w:rPr>
          <w:rFonts w:ascii="Times New Roman" w:hAnsi="Times New Roman" w:cs="Times New Roman"/>
          <w:b/>
          <w:bCs/>
          <w:noProof/>
          <w:sz w:val="24"/>
          <w:szCs w:val="24"/>
          <w:lang w:val="kk-KZ"/>
        </w:rPr>
      </w:pPr>
      <w:r w:rsidRPr="003105B4">
        <w:rPr>
          <w:rFonts w:ascii="Times New Roman" w:hAnsi="Times New Roman" w:cs="Times New Roman"/>
          <w:b/>
          <w:bCs/>
          <w:noProof/>
          <w:sz w:val="24"/>
          <w:szCs w:val="24"/>
          <w:lang w:val="kk-KZ"/>
        </w:rPr>
        <w:t>Пән жайлы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1"/>
        <w:gridCol w:w="1770"/>
        <w:gridCol w:w="709"/>
        <w:gridCol w:w="945"/>
        <w:gridCol w:w="614"/>
        <w:gridCol w:w="331"/>
        <w:gridCol w:w="945"/>
        <w:gridCol w:w="425"/>
        <w:gridCol w:w="975"/>
        <w:gridCol w:w="1400"/>
      </w:tblGrid>
      <w:tr w:rsidR="002E4200" w:rsidRPr="003105B4" w:rsidTr="002E4200">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3105B4">
              <w:rPr>
                <w:rFonts w:ascii="Times New Roman" w:hAnsi="Times New Roman" w:cs="Times New Roman"/>
                <w:b/>
                <w:noProof/>
                <w:sz w:val="24"/>
                <w:szCs w:val="24"/>
                <w:lang w:val="kk-KZ"/>
              </w:rPr>
              <w:t>Пән коды</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3105B4">
              <w:rPr>
                <w:rFonts w:ascii="Times New Roman" w:hAnsi="Times New Roman" w:cs="Times New Roman"/>
                <w:b/>
                <w:noProof/>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3105B4">
              <w:rPr>
                <w:rFonts w:ascii="Times New Roman" w:hAnsi="Times New Roman" w:cs="Times New Roman"/>
                <w:b/>
                <w:noProof/>
                <w:sz w:val="24"/>
                <w:szCs w:val="24"/>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noProof/>
                <w:sz w:val="24"/>
                <w:szCs w:val="24"/>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noProof/>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ECTS</w:t>
            </w:r>
          </w:p>
        </w:tc>
      </w:tr>
      <w:tr w:rsidR="002E4200" w:rsidRPr="003105B4" w:rsidTr="002E4200">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noProof/>
                <w:sz w:val="24"/>
                <w:szCs w:val="24"/>
                <w:lang w:val="kk-KZ" w:eastAsia="en-US"/>
              </w:rPr>
            </w:pPr>
          </w:p>
        </w:tc>
        <w:tc>
          <w:tcPr>
            <w:tcW w:w="4038" w:type="dxa"/>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b/>
                <w:noProof/>
                <w:sz w:val="24"/>
                <w:szCs w:val="24"/>
                <w:lang w:val="kk-KZ"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b/>
                <w:noProof/>
                <w:sz w:val="24"/>
                <w:szCs w:val="24"/>
                <w:lang w:val="kk-KZ"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3105B4">
              <w:rPr>
                <w:rFonts w:ascii="Times New Roman" w:hAnsi="Times New Roman" w:cs="Times New Roman"/>
                <w:bCs/>
                <w:noProof/>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3105B4">
              <w:rPr>
                <w:rFonts w:ascii="Times New Roman" w:hAnsi="Times New Roman" w:cs="Times New Roman"/>
                <w:bCs/>
                <w:noProof/>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3105B4">
              <w:rPr>
                <w:rFonts w:ascii="Times New Roman" w:hAnsi="Times New Roman" w:cs="Times New Roman"/>
                <w:bCs/>
                <w:noProof/>
                <w:sz w:val="24"/>
                <w:szCs w:val="24"/>
                <w:lang w:val="kk-KZ"/>
              </w:rPr>
              <w:t>Зерт</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bCs/>
                <w:noProof/>
                <w:sz w:val="24"/>
                <w:szCs w:val="24"/>
                <w:lang w:val="kk-KZ"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bCs/>
                <w:noProof/>
                <w:sz w:val="24"/>
                <w:szCs w:val="24"/>
                <w:lang w:val="kk-KZ" w:eastAsia="en-US"/>
              </w:rPr>
            </w:pPr>
          </w:p>
        </w:tc>
      </w:tr>
      <w:tr w:rsidR="002E4200" w:rsidRPr="003105B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eastAsia="Times New Roman" w:hAnsi="Times New Roman" w:cs="Times New Roman"/>
                <w:b/>
                <w:sz w:val="24"/>
                <w:szCs w:val="24"/>
                <w:lang w:val="kk-KZ"/>
              </w:rPr>
              <w:t>EPDSK5207</w:t>
            </w:r>
          </w:p>
        </w:tc>
        <w:tc>
          <w:tcPr>
            <w:tcW w:w="1770" w:type="dxa"/>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eastAsia="Times New Roman" w:hAnsi="Times New Roman" w:cs="Times New Roman"/>
                <w:sz w:val="24"/>
                <w:szCs w:val="24"/>
                <w:lang w:val="kk-KZ"/>
              </w:rPr>
              <w:t>Ерте және ортағасырлардағы Қазақстандағы этномәдени үдерістер</w:t>
            </w:r>
          </w:p>
        </w:tc>
        <w:tc>
          <w:tcPr>
            <w:tcW w:w="709"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МК</w:t>
            </w:r>
          </w:p>
        </w:tc>
        <w:tc>
          <w:tcPr>
            <w:tcW w:w="945"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5</w:t>
            </w:r>
          </w:p>
        </w:tc>
      </w:tr>
      <w:tr w:rsidR="002E4200" w:rsidRPr="003105B4" w:rsidTr="000B07F8">
        <w:trPr>
          <w:trHeight w:val="753"/>
        </w:trPr>
        <w:tc>
          <w:tcPr>
            <w:tcW w:w="1740" w:type="dxa"/>
            <w:tcBorders>
              <w:top w:val="single" w:sz="4" w:space="0" w:color="000000"/>
              <w:left w:val="single" w:sz="4" w:space="0" w:color="000000"/>
              <w:bottom w:val="single" w:sz="4" w:space="0" w:color="000000"/>
              <w:right w:val="single" w:sz="4" w:space="0" w:color="000000"/>
            </w:tcBorders>
          </w:tcPr>
          <w:p w:rsidR="002E4200" w:rsidRPr="003105B4" w:rsidRDefault="00567D62"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Дәріскер</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2E4200" w:rsidRPr="003105B4" w:rsidRDefault="00544531" w:rsidP="00795BA4">
            <w:pPr>
              <w:pStyle w:val="4"/>
              <w:spacing w:before="0" w:line="240" w:lineRule="auto"/>
              <w:jc w:val="both"/>
              <w:rPr>
                <w:rFonts w:ascii="Times New Roman" w:hAnsi="Times New Roman" w:cs="Times New Roman"/>
                <w:i w:val="0"/>
                <w:noProof/>
                <w:color w:val="auto"/>
                <w:sz w:val="24"/>
                <w:szCs w:val="24"/>
                <w:lang w:val="kk-KZ" w:eastAsia="en-US"/>
              </w:rPr>
            </w:pPr>
            <w:r w:rsidRPr="003105B4">
              <w:rPr>
                <w:rFonts w:ascii="Times New Roman" w:eastAsia="Calibri" w:hAnsi="Times New Roman" w:cs="Times New Roman"/>
                <w:b w:val="0"/>
                <w:bCs w:val="0"/>
                <w:i w:val="0"/>
                <w:noProof/>
                <w:color w:val="auto"/>
                <w:sz w:val="24"/>
                <w:szCs w:val="24"/>
                <w:lang w:val="kk-KZ" w:eastAsia="en-US"/>
              </w:rPr>
              <w:t>Бексеитов Ғ.Т. т.ғ.к., аға оқытушы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3105B4">
              <w:rPr>
                <w:rFonts w:ascii="Times New Roman" w:hAnsi="Times New Roman" w:cs="Times New Roman"/>
                <w:b/>
                <w:noProof/>
                <w:sz w:val="24"/>
                <w:szCs w:val="24"/>
                <w:lang w:val="kk-KZ"/>
              </w:rPr>
              <w:t>Офис-сағат</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rPr>
            </w:pPr>
          </w:p>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3105B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3105B4" w:rsidRDefault="00544531" w:rsidP="00795BA4">
            <w:pPr>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bek_ok</w:t>
            </w:r>
            <w:r w:rsidR="002E4200" w:rsidRPr="003105B4">
              <w:rPr>
                <w:rFonts w:ascii="Times New Roman" w:hAnsi="Times New Roman" w:cs="Times New Roman"/>
                <w:noProof/>
                <w:sz w:val="24"/>
                <w:szCs w:val="24"/>
                <w:lang w:val="kk-KZ"/>
              </w:rPr>
              <w:t>@mail.ru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bCs/>
                <w:noProof/>
                <w:sz w:val="24"/>
                <w:szCs w:val="24"/>
                <w:lang w:val="kk-KZ"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2E4200" w:rsidRPr="003105B4" w:rsidRDefault="002E4200" w:rsidP="00795BA4">
            <w:pPr>
              <w:spacing w:after="0" w:line="240" w:lineRule="auto"/>
              <w:rPr>
                <w:rFonts w:ascii="Times New Roman" w:hAnsi="Times New Roman" w:cs="Times New Roman"/>
                <w:noProof/>
                <w:sz w:val="24"/>
                <w:szCs w:val="24"/>
                <w:lang w:val="kk-KZ" w:eastAsia="en-US"/>
              </w:rPr>
            </w:pPr>
          </w:p>
        </w:tc>
      </w:tr>
      <w:tr w:rsidR="002E4200" w:rsidRPr="003105B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Телефоны</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3105B4" w:rsidRDefault="002E4200" w:rsidP="00795BA4">
            <w:pPr>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8</w:t>
            </w:r>
            <w:r w:rsidR="00567D62" w:rsidRPr="003105B4">
              <w:rPr>
                <w:rFonts w:ascii="Times New Roman" w:hAnsi="Times New Roman" w:cs="Times New Roman"/>
                <w:noProof/>
                <w:sz w:val="24"/>
                <w:szCs w:val="24"/>
                <w:lang w:val="kk-KZ"/>
              </w:rPr>
              <w:t> 707 506 62 62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3105B4">
              <w:rPr>
                <w:rFonts w:ascii="Times New Roman" w:hAnsi="Times New Roman" w:cs="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3105B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Ассистент</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pStyle w:val="4"/>
              <w:spacing w:before="0" w:line="240" w:lineRule="auto"/>
              <w:jc w:val="both"/>
              <w:rPr>
                <w:rFonts w:ascii="Times New Roman" w:hAnsi="Times New Roman" w:cs="Times New Roman"/>
                <w:noProof/>
                <w:sz w:val="24"/>
                <w:szCs w:val="24"/>
                <w:lang w:val="kk-KZ" w:eastAsia="en-US"/>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3105B4">
              <w:rPr>
                <w:rFonts w:ascii="Times New Roman" w:hAnsi="Times New Roman" w:cs="Times New Roman"/>
                <w:b/>
                <w:noProof/>
                <w:sz w:val="24"/>
                <w:szCs w:val="24"/>
                <w:lang w:val="kk-KZ"/>
              </w:rPr>
              <w:t>Офис-сағат</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3105B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3105B4" w:rsidRDefault="00E82343" w:rsidP="00795BA4">
            <w:pPr>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bek_ok@mail.ru</w:t>
            </w:r>
          </w:p>
        </w:tc>
        <w:tc>
          <w:tcPr>
            <w:tcW w:w="1701" w:type="dxa"/>
            <w:gridSpan w:val="3"/>
            <w:tcBorders>
              <w:top w:val="single" w:sz="4" w:space="0" w:color="000000"/>
              <w:left w:val="single" w:sz="4" w:space="0" w:color="000000"/>
              <w:bottom w:val="single" w:sz="4" w:space="0" w:color="000000"/>
              <w:right w:val="single" w:sz="4" w:space="0" w:color="000000"/>
            </w:tcBorders>
          </w:tcPr>
          <w:p w:rsidR="002E4200" w:rsidRPr="003105B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3105B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3105B4">
              <w:rPr>
                <w:rFonts w:ascii="Times New Roman" w:hAnsi="Times New Roman" w:cs="Times New Roman"/>
                <w:b/>
                <w:bCs/>
                <w:noProof/>
                <w:sz w:val="24"/>
                <w:szCs w:val="24"/>
                <w:lang w:val="kk-KZ"/>
              </w:rPr>
              <w:t>Телефоны</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3105B4" w:rsidRDefault="002E4200" w:rsidP="00795BA4">
            <w:pPr>
              <w:spacing w:after="0" w:line="240" w:lineRule="auto"/>
              <w:jc w:val="both"/>
              <w:rPr>
                <w:rFonts w:ascii="Times New Roman" w:hAnsi="Times New Roman" w:cs="Times New Roman"/>
                <w:noProof/>
                <w:sz w:val="24"/>
                <w:szCs w:val="24"/>
                <w:lang w:val="kk-KZ" w:eastAsia="en-US"/>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3105B4">
              <w:rPr>
                <w:rFonts w:ascii="Times New Roman" w:hAnsi="Times New Roman" w:cs="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bl>
    <w:p w:rsidR="002E4200" w:rsidRPr="003105B4" w:rsidRDefault="002E4200" w:rsidP="00795BA4">
      <w:pPr>
        <w:spacing w:after="0" w:line="240" w:lineRule="auto"/>
        <w:jc w:val="both"/>
        <w:rPr>
          <w:rFonts w:ascii="Times New Roman" w:hAnsi="Times New Roman" w:cs="Times New Roman"/>
          <w:b/>
          <w:noProof/>
          <w:sz w:val="24"/>
          <w:szCs w:val="24"/>
          <w:lang w:val="kk-KZ" w:eastAsia="en-US"/>
        </w:rPr>
      </w:pPr>
    </w:p>
    <w:tbl>
      <w:tblPr>
        <w:tblW w:w="9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851"/>
        <w:gridCol w:w="4817"/>
        <w:gridCol w:w="1417"/>
        <w:gridCol w:w="1666"/>
      </w:tblGrid>
      <w:tr w:rsidR="002E4200" w:rsidRPr="003105B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567D62" w:rsidRPr="003105B4" w:rsidRDefault="00567D62" w:rsidP="00795BA4">
            <w:pPr>
              <w:autoSpaceDE w:val="0"/>
              <w:autoSpaceDN w:val="0"/>
              <w:adjustRightInd w:val="0"/>
              <w:spacing w:after="0" w:line="240" w:lineRule="auto"/>
              <w:jc w:val="both"/>
              <w:rPr>
                <w:rFonts w:ascii="Times New Roman" w:hAnsi="Times New Roman" w:cs="Times New Roman"/>
                <w:noProof/>
                <w:sz w:val="24"/>
                <w:szCs w:val="24"/>
                <w:lang w:val="kk-KZ"/>
              </w:rPr>
            </w:pPr>
            <w:r w:rsidRPr="003105B4">
              <w:rPr>
                <w:rFonts w:ascii="Times New Roman" w:eastAsia="Times New Roman" w:hAnsi="Times New Roman" w:cs="Times New Roman"/>
                <w:b/>
                <w:sz w:val="24"/>
                <w:szCs w:val="24"/>
                <w:lang w:val="kk-KZ"/>
              </w:rPr>
              <w:t>Пәннің академиялық көрінісі</w:t>
            </w:r>
          </w:p>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c>
          <w:tcPr>
            <w:tcW w:w="7900" w:type="dxa"/>
            <w:gridSpan w:val="3"/>
            <w:tcBorders>
              <w:top w:val="single" w:sz="4" w:space="0" w:color="000000"/>
              <w:left w:val="single" w:sz="4" w:space="0" w:color="000000"/>
              <w:bottom w:val="single" w:sz="4" w:space="0" w:color="000000"/>
              <w:right w:val="single" w:sz="4" w:space="0" w:color="000000"/>
            </w:tcBorders>
            <w:hideMark/>
          </w:tcPr>
          <w:p w:rsidR="00567D62" w:rsidRPr="003105B4" w:rsidRDefault="00567D62" w:rsidP="00795BA4">
            <w:pPr>
              <w:spacing w:after="0" w:line="240" w:lineRule="auto"/>
              <w:jc w:val="both"/>
              <w:rPr>
                <w:rFonts w:ascii="Times New Roman" w:hAnsi="Times New Roman" w:cs="Times New Roman"/>
                <w:b/>
                <w:sz w:val="24"/>
                <w:szCs w:val="24"/>
                <w:lang w:val="kk-KZ"/>
              </w:rPr>
            </w:pPr>
            <w:r w:rsidRPr="003105B4">
              <w:rPr>
                <w:rFonts w:ascii="Times New Roman" w:hAnsi="Times New Roman" w:cs="Times New Roman"/>
                <w:sz w:val="24"/>
                <w:szCs w:val="24"/>
                <w:lang w:val="kk-KZ"/>
              </w:rPr>
              <w:t>Тарихи сана қоғамның тарихи жадын ұзартып қана қоймайды, сонымен бірге күрделі сынақ сәттерде біріктіруші фактор ретінде де бой көрсетеді. Сонымен бірге қоғамның уақыт бойынша бағыт-бағдарын ашатын кеңістікті анықтау арқылы оның өзіндік сана-сезімінің оянуына әсер етеді. Қазақстанның этно-мәдени тарихымен, қазақ этносының қалыптасуының өзгешіліктері, ерекшеліктері және байланыстарымен таныстыру.</w:t>
            </w:r>
          </w:p>
          <w:p w:rsidR="00567D62" w:rsidRPr="003105B4" w:rsidRDefault="00567D62" w:rsidP="00795BA4">
            <w:pPr>
              <w:spacing w:after="0" w:line="240" w:lineRule="auto"/>
              <w:jc w:val="both"/>
              <w:rPr>
                <w:rFonts w:ascii="Times New Roman" w:hAnsi="Times New Roman" w:cs="Times New Roman"/>
                <w:sz w:val="24"/>
                <w:szCs w:val="24"/>
                <w:lang w:val="kk-KZ"/>
              </w:rPr>
            </w:pPr>
            <w:r w:rsidRPr="003105B4">
              <w:rPr>
                <w:rFonts w:ascii="Times New Roman" w:hAnsi="Times New Roman" w:cs="Times New Roman"/>
                <w:sz w:val="24"/>
                <w:szCs w:val="24"/>
                <w:lang w:val="kk-KZ"/>
              </w:rPr>
              <w:t>Курстың мақсаты ежелгі және орта ғасырдағы Қазақстан тарихының басты этно-мәдени ұдерістедің бағыт-бағдарларын айқындау арқылы магистранттарды өзіндік зерттеу мен ұстаздық қызметтерге теориялық әрі методологиялық жағынан дайындау.Пәнді оқытудың міндеттері мынадай маңызды мәселелерді зерттеуге жұмылдырылған:</w:t>
            </w:r>
          </w:p>
          <w:p w:rsidR="00567D62" w:rsidRPr="003105B4" w:rsidRDefault="00567D62" w:rsidP="00795BA4">
            <w:pPr>
              <w:numPr>
                <w:ilvl w:val="0"/>
                <w:numId w:val="4"/>
              </w:numPr>
              <w:spacing w:after="0" w:line="240" w:lineRule="auto"/>
              <w:jc w:val="both"/>
              <w:rPr>
                <w:rFonts w:ascii="Times New Roman" w:hAnsi="Times New Roman" w:cs="Times New Roman"/>
                <w:sz w:val="24"/>
                <w:szCs w:val="24"/>
                <w:lang w:val="kk-KZ"/>
              </w:rPr>
            </w:pPr>
            <w:r w:rsidRPr="003105B4">
              <w:rPr>
                <w:rFonts w:ascii="Times New Roman" w:hAnsi="Times New Roman" w:cs="Times New Roman"/>
                <w:sz w:val="24"/>
                <w:szCs w:val="24"/>
                <w:lang w:val="kk-KZ"/>
              </w:rPr>
              <w:t>ежелгі және орта ғасырдағы этникалық процестер;</w:t>
            </w:r>
          </w:p>
          <w:p w:rsidR="00567D62" w:rsidRPr="003105B4" w:rsidRDefault="00567D62" w:rsidP="00795BA4">
            <w:pPr>
              <w:numPr>
                <w:ilvl w:val="0"/>
                <w:numId w:val="4"/>
              </w:numPr>
              <w:spacing w:after="0" w:line="240" w:lineRule="auto"/>
              <w:jc w:val="both"/>
              <w:rPr>
                <w:rFonts w:ascii="Times New Roman" w:hAnsi="Times New Roman" w:cs="Times New Roman"/>
                <w:sz w:val="24"/>
                <w:szCs w:val="24"/>
                <w:lang w:val="kk-KZ"/>
              </w:rPr>
            </w:pPr>
            <w:r w:rsidRPr="003105B4">
              <w:rPr>
                <w:rFonts w:ascii="Times New Roman" w:hAnsi="Times New Roman" w:cs="Times New Roman"/>
                <w:sz w:val="24"/>
                <w:szCs w:val="24"/>
                <w:lang w:val="kk-KZ"/>
              </w:rPr>
              <w:t>этнонимдердің қалыптасу мәселелері;</w:t>
            </w:r>
          </w:p>
          <w:p w:rsidR="00567D62" w:rsidRPr="003105B4" w:rsidRDefault="00567D62" w:rsidP="00795BA4">
            <w:pPr>
              <w:numPr>
                <w:ilvl w:val="0"/>
                <w:numId w:val="4"/>
              </w:numPr>
              <w:spacing w:after="0" w:line="240" w:lineRule="auto"/>
              <w:jc w:val="both"/>
              <w:rPr>
                <w:rFonts w:ascii="Times New Roman" w:hAnsi="Times New Roman" w:cs="Times New Roman"/>
                <w:sz w:val="24"/>
                <w:szCs w:val="24"/>
                <w:lang w:val="kk-KZ"/>
              </w:rPr>
            </w:pPr>
            <w:r w:rsidRPr="003105B4">
              <w:rPr>
                <w:rFonts w:ascii="Times New Roman" w:hAnsi="Times New Roman" w:cs="Times New Roman"/>
                <w:sz w:val="24"/>
                <w:szCs w:val="24"/>
                <w:lang w:val="kk-KZ"/>
              </w:rPr>
              <w:t>ру-тайпалық құрылымдар;</w:t>
            </w:r>
          </w:p>
          <w:p w:rsidR="002E4200" w:rsidRPr="003105B4" w:rsidRDefault="00567D62" w:rsidP="00795BA4">
            <w:pPr>
              <w:numPr>
                <w:ilvl w:val="0"/>
                <w:numId w:val="4"/>
              </w:numPr>
              <w:spacing w:after="0" w:line="240" w:lineRule="auto"/>
              <w:jc w:val="both"/>
              <w:rPr>
                <w:rFonts w:ascii="Times New Roman" w:hAnsi="Times New Roman" w:cs="Times New Roman"/>
                <w:sz w:val="24"/>
                <w:szCs w:val="24"/>
                <w:lang w:val="kk-KZ"/>
              </w:rPr>
            </w:pPr>
            <w:r w:rsidRPr="003105B4">
              <w:rPr>
                <w:rFonts w:ascii="Times New Roman" w:hAnsi="Times New Roman" w:cs="Times New Roman"/>
                <w:sz w:val="24"/>
                <w:szCs w:val="24"/>
                <w:lang w:val="kk-KZ"/>
              </w:rPr>
              <w:t>қазақ халқының қалыптасуының негізгі кезендері.</w:t>
            </w:r>
          </w:p>
        </w:tc>
      </w:tr>
      <w:tr w:rsidR="002E4200" w:rsidRPr="003105B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Пререквизит</w:t>
            </w:r>
            <w:r w:rsidR="00567D62" w:rsidRPr="003105B4">
              <w:rPr>
                <w:rFonts w:ascii="Times New Roman" w:hAnsi="Times New Roman" w:cs="Times New Roman"/>
                <w:noProof/>
                <w:sz w:val="24"/>
                <w:szCs w:val="24"/>
                <w:lang w:val="kk-KZ"/>
              </w:rPr>
              <w:t>тер</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pStyle w:val="a4"/>
              <w:spacing w:before="0" w:beforeAutospacing="0" w:after="0" w:afterAutospacing="0"/>
              <w:jc w:val="both"/>
              <w:rPr>
                <w:lang w:val="kk-KZ"/>
              </w:rPr>
            </w:pPr>
            <w:r w:rsidRPr="003105B4">
              <w:rPr>
                <w:lang w:val="kk-KZ"/>
              </w:rPr>
              <w:t>Қазақстан тарихы, дерекнама; Қазақстан археологиясы; тас ғасыры археологиясы, Орталық Азия мен Қазақстанның архитектурасы, этнологияның іргелі мәселелері, этнология тарихы, философия.</w:t>
            </w:r>
          </w:p>
        </w:tc>
      </w:tr>
      <w:tr w:rsidR="002E4200" w:rsidRPr="003105B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3105B4">
              <w:rPr>
                <w:rFonts w:ascii="Times New Roman" w:hAnsi="Times New Roman" w:cs="Times New Roman"/>
                <w:noProof/>
                <w:sz w:val="24"/>
                <w:szCs w:val="24"/>
                <w:lang w:val="kk-KZ"/>
              </w:rPr>
              <w:t>Постреквизит</w:t>
            </w:r>
            <w:r w:rsidR="00567D62" w:rsidRPr="003105B4">
              <w:rPr>
                <w:rFonts w:ascii="Times New Roman" w:hAnsi="Times New Roman" w:cs="Times New Roman"/>
                <w:noProof/>
                <w:sz w:val="24"/>
                <w:szCs w:val="24"/>
                <w:lang w:val="kk-KZ"/>
              </w:rPr>
              <w:t>тер</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shd w:val="clear" w:color="auto" w:fill="FFFFFF"/>
              <w:tabs>
                <w:tab w:val="left" w:pos="4560"/>
              </w:tabs>
              <w:spacing w:after="0" w:line="240" w:lineRule="auto"/>
              <w:ind w:left="48"/>
              <w:jc w:val="both"/>
              <w:rPr>
                <w:rFonts w:ascii="Times New Roman" w:hAnsi="Times New Roman" w:cs="Times New Roman"/>
                <w:b/>
                <w:sz w:val="24"/>
                <w:szCs w:val="24"/>
                <w:lang w:val="kk-KZ"/>
              </w:rPr>
            </w:pPr>
            <w:r w:rsidRPr="003105B4">
              <w:rPr>
                <w:rFonts w:ascii="Times New Roman" w:hAnsi="Times New Roman" w:cs="Times New Roman"/>
                <w:sz w:val="24"/>
                <w:szCs w:val="24"/>
                <w:lang w:val="kk-KZ"/>
              </w:rPr>
              <w:t>Ерте және қазіргі кездегі Қазақстан территориясындағы этномәдени процесстер, Ұлы Жібек Жолы және ортағасырлық қалалар мәдениеті, Орталық Азияның этнографиясы, сақ-скиф археологиясы, археологияның іргелі мәселелері, музей ісінің өзекті мәселелері.</w:t>
            </w:r>
          </w:p>
        </w:tc>
      </w:tr>
      <w:tr w:rsidR="002E4200" w:rsidRPr="003105B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567D62" w:rsidP="00795BA4">
            <w:pPr>
              <w:spacing w:after="0" w:line="240" w:lineRule="auto"/>
              <w:jc w:val="both"/>
              <w:rPr>
                <w:rStyle w:val="shorttext"/>
                <w:noProof/>
                <w:sz w:val="24"/>
                <w:szCs w:val="24"/>
                <w:lang w:val="kk-KZ" w:eastAsia="en-US"/>
              </w:rPr>
            </w:pPr>
            <w:r w:rsidRPr="003105B4">
              <w:rPr>
                <w:rFonts w:ascii="Times New Roman" w:eastAsia="Calibri" w:hAnsi="Times New Roman" w:cs="Times New Roman"/>
                <w:b/>
                <w:sz w:val="24"/>
                <w:szCs w:val="24"/>
                <w:lang w:val="kk-KZ"/>
              </w:rPr>
              <w:t>Ақпараттық ресурстар</w:t>
            </w:r>
            <w:r w:rsidRPr="003105B4">
              <w:rPr>
                <w:rFonts w:ascii="Times New Roman" w:eastAsia="Times New Roman" w:hAnsi="Times New Roman" w:cs="Times New Roman"/>
                <w:b/>
                <w:bCs/>
                <w:sz w:val="24"/>
                <w:szCs w:val="24"/>
                <w:lang w:val="kk-KZ"/>
              </w:rPr>
              <w:t xml:space="preserve"> </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567D62" w:rsidRPr="003105B4" w:rsidRDefault="00567D62" w:rsidP="00795BA4">
            <w:pPr>
              <w:spacing w:after="0" w:line="240" w:lineRule="auto"/>
              <w:jc w:val="both"/>
              <w:rPr>
                <w:rFonts w:ascii="Times New Roman" w:eastAsia="??" w:hAnsi="Times New Roman" w:cs="Times New Roman"/>
                <w:sz w:val="24"/>
                <w:szCs w:val="24"/>
                <w:lang w:val="kk-KZ"/>
              </w:rPr>
            </w:pPr>
            <w:r w:rsidRPr="003105B4">
              <w:rPr>
                <w:rFonts w:ascii="Times New Roman" w:hAnsi="Times New Roman" w:cs="Times New Roman"/>
                <w:color w:val="000000"/>
                <w:spacing w:val="-4"/>
                <w:sz w:val="24"/>
                <w:szCs w:val="24"/>
                <w:lang w:val="kk-KZ"/>
              </w:rPr>
              <w:t>1.Досымбаева А.М. Западный Тюркский каганат. Культурное наследие Казахской степи. А., 2006.</w:t>
            </w:r>
          </w:p>
          <w:p w:rsidR="00567D62" w:rsidRPr="003105B4" w:rsidRDefault="00567D62" w:rsidP="00795BA4">
            <w:pPr>
              <w:spacing w:after="0" w:line="240" w:lineRule="auto"/>
              <w:jc w:val="both"/>
              <w:rPr>
                <w:rFonts w:ascii="Times New Roman" w:eastAsia="??" w:hAnsi="Times New Roman" w:cs="Times New Roman"/>
                <w:sz w:val="24"/>
                <w:szCs w:val="24"/>
                <w:lang w:val="kk-KZ"/>
              </w:rPr>
            </w:pPr>
            <w:r w:rsidRPr="003105B4">
              <w:rPr>
                <w:rFonts w:ascii="Times New Roman" w:eastAsia="??" w:hAnsi="Times New Roman" w:cs="Times New Roman"/>
                <w:sz w:val="24"/>
                <w:szCs w:val="24"/>
                <w:lang w:val="kk-KZ"/>
              </w:rPr>
              <w:lastRenderedPageBreak/>
              <w:t>2.</w:t>
            </w:r>
            <w:r w:rsidRPr="003105B4">
              <w:rPr>
                <w:rFonts w:ascii="Times New Roman" w:hAnsi="Times New Roman" w:cs="Times New Roman"/>
                <w:color w:val="000000"/>
                <w:spacing w:val="-16"/>
                <w:sz w:val="24"/>
                <w:szCs w:val="24"/>
                <w:lang w:val="kk-KZ"/>
              </w:rPr>
              <w:t>Байпаков К.М. Средневековая городская культура Южного Казахстана и Семиречья. А., 1986.</w:t>
            </w:r>
          </w:p>
          <w:p w:rsidR="00567D62" w:rsidRPr="003105B4" w:rsidRDefault="00567D62" w:rsidP="00795BA4">
            <w:pPr>
              <w:shd w:val="clear" w:color="auto" w:fill="FFFFFF"/>
              <w:tabs>
                <w:tab w:val="left" w:pos="691"/>
              </w:tabs>
              <w:spacing w:after="0" w:line="240" w:lineRule="auto"/>
              <w:jc w:val="both"/>
              <w:rPr>
                <w:rFonts w:ascii="Times New Roman" w:hAnsi="Times New Roman" w:cs="Times New Roman"/>
                <w:sz w:val="24"/>
                <w:szCs w:val="24"/>
                <w:lang w:val="kk-KZ"/>
              </w:rPr>
            </w:pPr>
            <w:r w:rsidRPr="003105B4">
              <w:rPr>
                <w:rFonts w:ascii="Times New Roman" w:hAnsi="Times New Roman" w:cs="Times New Roman"/>
                <w:sz w:val="24"/>
                <w:szCs w:val="24"/>
                <w:lang w:val="kk-KZ"/>
              </w:rPr>
              <w:t>3.Самашев З.С., Исмагилов  Р., Жетыбаев Ж. Изучение культур древних намадоы Урало-Каспийских степей // Элитные курганы степей Евразии в скифо- сарматскую эпоху. - Спб. 1994.</w:t>
            </w:r>
          </w:p>
          <w:p w:rsidR="00567D62" w:rsidRPr="003105B4" w:rsidRDefault="00567D62" w:rsidP="00795BA4">
            <w:pPr>
              <w:shd w:val="clear" w:color="auto" w:fill="FFFFFF"/>
              <w:tabs>
                <w:tab w:val="left" w:pos="691"/>
              </w:tabs>
              <w:spacing w:after="0" w:line="240" w:lineRule="auto"/>
              <w:jc w:val="both"/>
              <w:rPr>
                <w:rFonts w:ascii="Times New Roman" w:hAnsi="Times New Roman" w:cs="Times New Roman"/>
                <w:color w:val="000000"/>
                <w:spacing w:val="-16"/>
                <w:sz w:val="24"/>
                <w:szCs w:val="24"/>
                <w:lang w:val="kk-KZ"/>
              </w:rPr>
            </w:pPr>
            <w:r w:rsidRPr="003105B4">
              <w:rPr>
                <w:rFonts w:ascii="Times New Roman" w:hAnsi="Times New Roman" w:cs="Times New Roman"/>
                <w:sz w:val="24"/>
                <w:szCs w:val="24"/>
                <w:lang w:val="kk-KZ"/>
              </w:rPr>
              <w:t>4.Боталов С.Г., Гундалов С.Ю. Гунно-сарматы урало-казахстанских степей. Челябинск, 2000.</w:t>
            </w:r>
          </w:p>
          <w:p w:rsidR="00567D62" w:rsidRPr="003105B4" w:rsidRDefault="00567D62" w:rsidP="00795BA4">
            <w:pPr>
              <w:shd w:val="clear" w:color="auto" w:fill="FFFFFF"/>
              <w:tabs>
                <w:tab w:val="left" w:pos="691"/>
              </w:tabs>
              <w:spacing w:after="0" w:line="240" w:lineRule="auto"/>
              <w:jc w:val="both"/>
              <w:rPr>
                <w:rFonts w:ascii="Times New Roman" w:hAnsi="Times New Roman" w:cs="Times New Roman"/>
                <w:color w:val="000000"/>
                <w:spacing w:val="-16"/>
                <w:sz w:val="24"/>
                <w:szCs w:val="24"/>
                <w:lang w:val="kk-KZ"/>
              </w:rPr>
            </w:pPr>
            <w:r w:rsidRPr="003105B4">
              <w:rPr>
                <w:rFonts w:ascii="Times New Roman" w:hAnsi="Times New Roman" w:cs="Times New Roman"/>
                <w:color w:val="000000"/>
                <w:spacing w:val="-16"/>
                <w:sz w:val="24"/>
                <w:szCs w:val="24"/>
                <w:lang w:val="kk-KZ"/>
              </w:rPr>
              <w:t>5.</w:t>
            </w:r>
            <w:r w:rsidRPr="003105B4">
              <w:rPr>
                <w:rFonts w:ascii="Times New Roman" w:hAnsi="Times New Roman" w:cs="Times New Roman"/>
                <w:sz w:val="24"/>
                <w:szCs w:val="24"/>
                <w:lang w:val="kk-KZ"/>
              </w:rPr>
              <w:t>Шалекенов У.Х. Отырықшы түріктердің өркениеті. А. 2002</w:t>
            </w:r>
          </w:p>
          <w:p w:rsidR="002E4200" w:rsidRPr="003105B4" w:rsidRDefault="00567D62" w:rsidP="00795BA4">
            <w:pPr>
              <w:pStyle w:val="a3"/>
              <w:jc w:val="both"/>
              <w:rPr>
                <w:rFonts w:ascii="Times New Roman" w:hAnsi="Times New Roman" w:cs="Times New Roman"/>
                <w:noProof/>
                <w:sz w:val="24"/>
                <w:szCs w:val="24"/>
                <w:lang w:val="kk-KZ"/>
              </w:rPr>
            </w:pPr>
            <w:r w:rsidRPr="003105B4">
              <w:rPr>
                <w:rFonts w:ascii="Times New Roman" w:eastAsia="Times New Roman" w:hAnsi="Times New Roman" w:cs="Times New Roman"/>
                <w:b/>
                <w:sz w:val="24"/>
                <w:szCs w:val="24"/>
                <w:lang w:val="kk-KZ"/>
              </w:rPr>
              <w:t>Онлайн қолжетімді:</w:t>
            </w:r>
            <w:r w:rsidRPr="003105B4">
              <w:rPr>
                <w:rFonts w:ascii="Times New Roman" w:eastAsia="Times New Roman" w:hAnsi="Times New Roman" w:cs="Times New Roman"/>
                <w:sz w:val="24"/>
                <w:szCs w:val="24"/>
                <w:lang w:val="kk-KZ"/>
              </w:rPr>
              <w:t xml:space="preserve"> Ұсынылатын әдебиеттердің қосымша тізімі сіздің парақшаңыздың  univer.kaznu.kz. сайтында ПОӘК бөлімінде берілген.</w:t>
            </w:r>
            <w:r w:rsidR="000B07F8" w:rsidRPr="003105B4">
              <w:rPr>
                <w:rFonts w:ascii="Times New Roman" w:hAnsi="Times New Roman" w:cs="Times New Roman"/>
                <w:noProof/>
                <w:sz w:val="24"/>
                <w:szCs w:val="24"/>
                <w:lang w:val="kk-KZ"/>
              </w:rPr>
              <w:t xml:space="preserve"> </w:t>
            </w:r>
          </w:p>
        </w:tc>
      </w:tr>
      <w:tr w:rsidR="002E4200" w:rsidRPr="003105B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567D62" w:rsidRPr="003105B4" w:rsidRDefault="00567D62" w:rsidP="00795BA4">
            <w:pPr>
              <w:spacing w:after="0" w:line="240" w:lineRule="auto"/>
              <w:jc w:val="both"/>
              <w:rPr>
                <w:rFonts w:ascii="Times New Roman" w:hAnsi="Times New Roman" w:cs="Times New Roman"/>
                <w:noProof/>
                <w:sz w:val="24"/>
                <w:szCs w:val="24"/>
                <w:lang w:val="kk-KZ"/>
              </w:rPr>
            </w:pPr>
            <w:r w:rsidRPr="003105B4">
              <w:rPr>
                <w:rFonts w:ascii="Times New Roman" w:eastAsia="Times New Roman" w:hAnsi="Times New Roman" w:cs="Times New Roman"/>
                <w:b/>
                <w:sz w:val="24"/>
                <w:szCs w:val="24"/>
                <w:lang w:val="kk-KZ"/>
              </w:rPr>
              <w:lastRenderedPageBreak/>
              <w:t>Университет құндылықтары аясындағы пәннің академиялық саясаты</w:t>
            </w:r>
          </w:p>
          <w:p w:rsidR="002E4200" w:rsidRPr="003105B4" w:rsidRDefault="002E4200" w:rsidP="00795BA4">
            <w:pPr>
              <w:spacing w:after="0" w:line="240" w:lineRule="auto"/>
              <w:jc w:val="both"/>
              <w:rPr>
                <w:rFonts w:ascii="Times New Roman" w:hAnsi="Times New Roman" w:cs="Times New Roman"/>
                <w:noProof/>
                <w:sz w:val="24"/>
                <w:szCs w:val="24"/>
                <w:lang w:val="kk-KZ" w:eastAsia="en-US"/>
              </w:rPr>
            </w:pPr>
          </w:p>
        </w:tc>
        <w:tc>
          <w:tcPr>
            <w:tcW w:w="7900" w:type="dxa"/>
            <w:gridSpan w:val="3"/>
            <w:tcBorders>
              <w:top w:val="single" w:sz="4" w:space="0" w:color="000000"/>
              <w:left w:val="single" w:sz="4" w:space="0" w:color="000000"/>
              <w:bottom w:val="single" w:sz="4" w:space="0" w:color="000000"/>
              <w:right w:val="single" w:sz="4" w:space="0" w:color="000000"/>
            </w:tcBorders>
            <w:hideMark/>
          </w:tcPr>
          <w:p w:rsidR="00567D62" w:rsidRPr="003105B4" w:rsidRDefault="00567D62" w:rsidP="00795BA4">
            <w:pPr>
              <w:spacing w:after="0" w:line="240" w:lineRule="auto"/>
              <w:jc w:val="both"/>
              <w:rPr>
                <w:rFonts w:ascii="Times New Roman" w:hAnsi="Times New Roman" w:cs="Times New Roman"/>
                <w:b/>
                <w:noProof/>
                <w:sz w:val="24"/>
                <w:szCs w:val="24"/>
                <w:lang w:val="kk-KZ"/>
              </w:rPr>
            </w:pPr>
            <w:r w:rsidRPr="003105B4">
              <w:rPr>
                <w:rFonts w:ascii="Times New Roman" w:eastAsia="Times New Roman" w:hAnsi="Times New Roman" w:cs="Times New Roman"/>
                <w:sz w:val="24"/>
                <w:szCs w:val="24"/>
                <w:lang w:val="kk-KZ"/>
              </w:rPr>
              <w:t>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магистранттардың пікірталастарға, жаттығуларға белсенді араласуы пән бойынша қойылатын қорытынды бағада көрініс береді. Диалог, қойылған сұраққа жауап беру есепке алынып, оқытушы әрбір магистранттың сабаққа араласуына қарап қорытынды баға қояды.</w:t>
            </w:r>
          </w:p>
          <w:p w:rsidR="002E4200" w:rsidRPr="003105B4" w:rsidRDefault="002E4200" w:rsidP="00795BA4">
            <w:pPr>
              <w:spacing w:after="0" w:line="240" w:lineRule="auto"/>
              <w:jc w:val="both"/>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Академиялық тәртіп ережесі:</w:t>
            </w:r>
          </w:p>
          <w:p w:rsidR="002E4200" w:rsidRPr="003105B4" w:rsidRDefault="002E4200" w:rsidP="00795BA4">
            <w:pPr>
              <w:pStyle w:val="a7"/>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noProof/>
                <w:sz w:val="24"/>
                <w:szCs w:val="24"/>
                <w:lang w:val="kk-KZ"/>
              </w:rPr>
            </w:pPr>
            <w:r w:rsidRPr="003105B4">
              <w:rPr>
                <w:rFonts w:ascii="Times New Roman" w:hAnsi="Times New Roman" w:cs="Times New Roman"/>
                <w:noProof/>
                <w:sz w:val="24"/>
                <w:szCs w:val="24"/>
                <w:lang w:val="kk-KZ"/>
              </w:rPr>
              <w:t>Әрбір аудиториялық сабаққа (семинарға) Сіз алдын-ала дайындалуыңыз керек, олар төменде көрсетілген график бойынша тұр. Тапсырманы орындау тақырып талқыланатын аудиториялық сабаққа дейін аяқталуы тиіс.</w:t>
            </w:r>
          </w:p>
          <w:p w:rsidR="002E4200" w:rsidRPr="003105B4" w:rsidRDefault="00F039DF" w:rsidP="00795BA4">
            <w:pPr>
              <w:pStyle w:val="a7"/>
              <w:numPr>
                <w:ilvl w:val="0"/>
                <w:numId w:val="1"/>
              </w:numPr>
              <w:tabs>
                <w:tab w:val="left" w:pos="426"/>
              </w:tabs>
              <w:spacing w:after="0" w:line="240" w:lineRule="auto"/>
              <w:ind w:left="34" w:firstLine="0"/>
              <w:jc w:val="both"/>
              <w:rPr>
                <w:rStyle w:val="shorttext"/>
                <w:noProof/>
                <w:sz w:val="24"/>
                <w:szCs w:val="24"/>
                <w:lang w:val="kk-KZ"/>
              </w:rPr>
            </w:pPr>
            <w:r w:rsidRPr="003105B4">
              <w:rPr>
                <w:rStyle w:val="shorttext"/>
                <w:noProof/>
                <w:sz w:val="24"/>
                <w:szCs w:val="24"/>
                <w:lang w:val="kk-KZ"/>
              </w:rPr>
              <w:t>М</w:t>
            </w:r>
            <w:r w:rsidR="002E4200" w:rsidRPr="003105B4">
              <w:rPr>
                <w:rStyle w:val="shorttext"/>
                <w:noProof/>
                <w:sz w:val="24"/>
                <w:szCs w:val="24"/>
                <w:lang w:val="kk-KZ"/>
              </w:rPr>
              <w:t>ӨЖ бір апта кейін тапсырылған жағдайда баға 50% төмендетіледі.</w:t>
            </w:r>
          </w:p>
          <w:p w:rsidR="002E4200" w:rsidRPr="003105B4" w:rsidRDefault="002E4200" w:rsidP="00795BA4">
            <w:pPr>
              <w:pStyle w:val="a7"/>
              <w:numPr>
                <w:ilvl w:val="0"/>
                <w:numId w:val="1"/>
              </w:numPr>
              <w:spacing w:after="0" w:line="240" w:lineRule="auto"/>
              <w:ind w:left="0" w:firstLine="34"/>
              <w:jc w:val="both"/>
              <w:rPr>
                <w:rFonts w:ascii="Times New Roman" w:hAnsi="Times New Roman" w:cs="Times New Roman"/>
                <w:b/>
                <w:noProof/>
                <w:sz w:val="24"/>
                <w:szCs w:val="24"/>
                <w:lang w:val="kk-KZ"/>
              </w:rPr>
            </w:pPr>
            <w:r w:rsidRPr="003105B4">
              <w:rPr>
                <w:rFonts w:ascii="Times New Roman" w:hAnsi="Times New Roman" w:cs="Times New Roman"/>
                <w:bCs/>
                <w:noProof/>
                <w:sz w:val="24"/>
                <w:szCs w:val="24"/>
                <w:lang w:val="kk-KZ"/>
              </w:rPr>
              <w:t>MidtermExam бағдарлама бойынша жүргізіледі.</w:t>
            </w:r>
          </w:p>
          <w:p w:rsidR="002E4200" w:rsidRPr="003105B4" w:rsidRDefault="002E4200" w:rsidP="00795BA4">
            <w:pPr>
              <w:pStyle w:val="a7"/>
              <w:spacing w:after="0" w:line="240" w:lineRule="auto"/>
              <w:ind w:left="34"/>
              <w:jc w:val="both"/>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Академиялық құндылықтар:</w:t>
            </w:r>
          </w:p>
          <w:p w:rsidR="002E4200" w:rsidRPr="003105B4" w:rsidRDefault="002E4200" w:rsidP="00795BA4">
            <w:pPr>
              <w:pStyle w:val="a7"/>
              <w:numPr>
                <w:ilvl w:val="0"/>
                <w:numId w:val="2"/>
              </w:numPr>
              <w:spacing w:after="0" w:line="240" w:lineRule="auto"/>
              <w:ind w:left="35" w:firstLine="0"/>
              <w:jc w:val="both"/>
              <w:rPr>
                <w:rFonts w:ascii="Times New Roman" w:hAnsi="Times New Roman" w:cs="Times New Roman"/>
                <w:bCs/>
                <w:noProof/>
                <w:sz w:val="24"/>
                <w:szCs w:val="24"/>
                <w:lang w:val="kk-KZ"/>
              </w:rPr>
            </w:pPr>
            <w:r w:rsidRPr="003105B4">
              <w:rPr>
                <w:rFonts w:ascii="Times New Roman" w:hAnsi="Times New Roman" w:cs="Times New Roman"/>
                <w:bCs/>
                <w:noProof/>
                <w:sz w:val="24"/>
                <w:szCs w:val="24"/>
                <w:lang w:val="kk-KZ"/>
              </w:rPr>
              <w:t>Семинар</w:t>
            </w:r>
            <w:r w:rsidR="00F039DF" w:rsidRPr="003105B4">
              <w:rPr>
                <w:rFonts w:ascii="Times New Roman" w:hAnsi="Times New Roman" w:cs="Times New Roman"/>
                <w:bCs/>
                <w:noProof/>
                <w:sz w:val="24"/>
                <w:szCs w:val="24"/>
                <w:lang w:val="kk-KZ"/>
              </w:rPr>
              <w:t>лық сабақтар, М</w:t>
            </w:r>
            <w:r w:rsidRPr="003105B4">
              <w:rPr>
                <w:rFonts w:ascii="Times New Roman" w:hAnsi="Times New Roman" w:cs="Times New Roman"/>
                <w:bCs/>
                <w:noProof/>
                <w:sz w:val="24"/>
                <w:szCs w:val="24"/>
                <w:lang w:val="kk-KZ"/>
              </w:rPr>
              <w:t>ӨЖ дербес шығармашылық сипатта болуы тиіс.</w:t>
            </w:r>
          </w:p>
          <w:p w:rsidR="002E4200" w:rsidRPr="003105B4" w:rsidRDefault="002E4200" w:rsidP="00795BA4">
            <w:pPr>
              <w:pStyle w:val="a7"/>
              <w:numPr>
                <w:ilvl w:val="0"/>
                <w:numId w:val="2"/>
              </w:numPr>
              <w:spacing w:after="0" w:line="240" w:lineRule="auto"/>
              <w:ind w:left="35" w:hanging="35"/>
              <w:jc w:val="both"/>
              <w:rPr>
                <w:rFonts w:ascii="Times New Roman" w:hAnsi="Times New Roman" w:cs="Times New Roman"/>
                <w:noProof/>
                <w:sz w:val="24"/>
                <w:szCs w:val="24"/>
                <w:lang w:val="kk-KZ"/>
              </w:rPr>
            </w:pPr>
            <w:r w:rsidRPr="003105B4">
              <w:rPr>
                <w:rFonts w:ascii="Times New Roman" w:hAnsi="Times New Roman" w:cs="Times New Roman"/>
                <w:noProof/>
                <w:sz w:val="24"/>
                <w:szCs w:val="24"/>
                <w:lang w:val="kk-KZ"/>
              </w:rPr>
              <w:t>«Жиендік» жасауға, алмастыруға, шпаргалка қолдануға, бақылаудың барлық кезеңінде көшіріп алуға жол берілмейді.</w:t>
            </w:r>
          </w:p>
          <w:p w:rsidR="002E4200" w:rsidRPr="003105B4" w:rsidRDefault="002E4200" w:rsidP="00795BA4">
            <w:pPr>
              <w:pStyle w:val="a7"/>
              <w:numPr>
                <w:ilvl w:val="0"/>
                <w:numId w:val="2"/>
              </w:numPr>
              <w:spacing w:after="0" w:line="240" w:lineRule="auto"/>
              <w:ind w:left="35" w:firstLine="0"/>
              <w:jc w:val="both"/>
              <w:rPr>
                <w:rFonts w:ascii="Times New Roman" w:hAnsi="Times New Roman" w:cs="Times New Roman"/>
                <w:noProof/>
                <w:sz w:val="24"/>
                <w:szCs w:val="24"/>
                <w:lang w:val="kk-KZ"/>
              </w:rPr>
            </w:pPr>
            <w:r w:rsidRPr="003105B4">
              <w:rPr>
                <w:rFonts w:ascii="Times New Roman" w:hAnsi="Times New Roman" w:cs="Times New Roman"/>
                <w:noProof/>
                <w:sz w:val="24"/>
                <w:szCs w:val="24"/>
                <w:lang w:val="kk-KZ"/>
              </w:rPr>
              <w:t xml:space="preserve">Мүмкіндігі шектеулі студенттер </w:t>
            </w:r>
            <w:r w:rsidR="00567D62" w:rsidRPr="003105B4">
              <w:rPr>
                <w:rFonts w:ascii="Times New Roman" w:hAnsi="Times New Roman" w:cs="Times New Roman"/>
                <w:noProof/>
                <w:sz w:val="24"/>
                <w:szCs w:val="24"/>
                <w:lang w:val="kk-KZ" w:eastAsia="ar-SA"/>
              </w:rPr>
              <w:t>bek_ok@mail.ru</w:t>
            </w:r>
            <w:r w:rsidRPr="003105B4">
              <w:rPr>
                <w:rFonts w:ascii="Times New Roman" w:hAnsi="Times New Roman" w:cs="Times New Roman"/>
                <w:noProof/>
                <w:sz w:val="24"/>
                <w:szCs w:val="24"/>
                <w:lang w:val="kk-KZ" w:eastAsia="ar-SA"/>
              </w:rPr>
              <w:t xml:space="preserve"> электронды адресі бойынша кеңес ала алады.</w:t>
            </w:r>
          </w:p>
        </w:tc>
      </w:tr>
      <w:tr w:rsidR="002E4200" w:rsidRPr="003105B4" w:rsidTr="00567D62">
        <w:tc>
          <w:tcPr>
            <w:tcW w:w="1985" w:type="dxa"/>
            <w:gridSpan w:val="2"/>
            <w:tcBorders>
              <w:top w:val="single" w:sz="4" w:space="0" w:color="000000"/>
              <w:left w:val="single" w:sz="4" w:space="0" w:color="000000"/>
              <w:bottom w:val="single" w:sz="4" w:space="0" w:color="000000"/>
              <w:right w:val="single" w:sz="4" w:space="0" w:color="000000"/>
            </w:tcBorders>
          </w:tcPr>
          <w:p w:rsidR="002E4200" w:rsidRPr="003105B4" w:rsidRDefault="00567D62" w:rsidP="00795BA4">
            <w:pPr>
              <w:spacing w:after="0" w:line="240" w:lineRule="auto"/>
              <w:jc w:val="both"/>
              <w:rPr>
                <w:rFonts w:ascii="Times New Roman" w:hAnsi="Times New Roman" w:cs="Times New Roman"/>
                <w:noProof/>
                <w:sz w:val="24"/>
                <w:szCs w:val="24"/>
                <w:lang w:val="kk-KZ"/>
              </w:rPr>
            </w:pPr>
            <w:r w:rsidRPr="003105B4">
              <w:rPr>
                <w:rFonts w:ascii="Times New Roman" w:eastAsia="Times New Roman" w:hAnsi="Times New Roman" w:cs="Times New Roman"/>
                <w:b/>
                <w:sz w:val="24"/>
                <w:szCs w:val="24"/>
                <w:lang w:val="kk-KZ"/>
              </w:rPr>
              <w:t>Бағалау және аттестаттау саясаты</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spacing w:after="0" w:line="240" w:lineRule="auto"/>
              <w:jc w:val="both"/>
              <w:rPr>
                <w:rFonts w:ascii="Times New Roman" w:hAnsi="Times New Roman" w:cs="Times New Roman"/>
                <w:noProof/>
                <w:sz w:val="24"/>
                <w:szCs w:val="24"/>
                <w:lang w:val="kk-KZ"/>
              </w:rPr>
            </w:pPr>
            <w:r w:rsidRPr="003105B4">
              <w:rPr>
                <w:rFonts w:ascii="Times New Roman" w:hAnsi="Times New Roman" w:cs="Times New Roman"/>
                <w:b/>
                <w:noProof/>
                <w:sz w:val="24"/>
                <w:szCs w:val="24"/>
                <w:lang w:val="kk-KZ"/>
              </w:rPr>
              <w:t xml:space="preserve">Өлшемдік бағалау: </w:t>
            </w:r>
            <w:r w:rsidRPr="003105B4">
              <w:rPr>
                <w:rFonts w:ascii="Times New Roman" w:hAnsi="Times New Roman" w:cs="Times New Roman"/>
                <w:noProof/>
                <w:sz w:val="24"/>
                <w:szCs w:val="24"/>
                <w:lang w:val="kk-KZ"/>
              </w:rPr>
              <w:t>дескриптор (аралық бақылау мен емтиханда құзыреттіліктің қалыптасуын тексеру) бойынша</w:t>
            </w:r>
            <w:r w:rsidRPr="003105B4">
              <w:rPr>
                <w:rFonts w:ascii="Times New Roman" w:hAnsi="Times New Roman" w:cs="Times New Roman"/>
                <w:b/>
                <w:noProof/>
                <w:sz w:val="24"/>
                <w:szCs w:val="24"/>
                <w:lang w:val="kk-KZ"/>
              </w:rPr>
              <w:t xml:space="preserve"> </w:t>
            </w:r>
            <w:r w:rsidRPr="003105B4">
              <w:rPr>
                <w:rFonts w:ascii="Times New Roman" w:hAnsi="Times New Roman" w:cs="Times New Roman"/>
                <w:noProof/>
                <w:sz w:val="24"/>
                <w:szCs w:val="24"/>
                <w:lang w:val="kk-KZ"/>
              </w:rPr>
              <w:t>оқу</w:t>
            </w:r>
            <w:r w:rsidRPr="003105B4">
              <w:rPr>
                <w:rFonts w:ascii="Times New Roman" w:hAnsi="Times New Roman" w:cs="Times New Roman"/>
                <w:b/>
                <w:noProof/>
                <w:sz w:val="24"/>
                <w:szCs w:val="24"/>
                <w:lang w:val="kk-KZ"/>
              </w:rPr>
              <w:t xml:space="preserve"> </w:t>
            </w:r>
            <w:r w:rsidRPr="003105B4">
              <w:rPr>
                <w:rFonts w:ascii="Times New Roman" w:hAnsi="Times New Roman" w:cs="Times New Roman"/>
                <w:noProof/>
                <w:sz w:val="24"/>
                <w:szCs w:val="24"/>
                <w:lang w:val="kk-KZ"/>
              </w:rPr>
              <w:t>нәтижелерін</w:t>
            </w:r>
            <w:r w:rsidRPr="003105B4">
              <w:rPr>
                <w:rFonts w:ascii="Times New Roman" w:hAnsi="Times New Roman" w:cs="Times New Roman"/>
                <w:b/>
                <w:noProof/>
                <w:sz w:val="24"/>
                <w:szCs w:val="24"/>
                <w:lang w:val="kk-KZ"/>
              </w:rPr>
              <w:t xml:space="preserve"> </w:t>
            </w:r>
            <w:r w:rsidRPr="003105B4">
              <w:rPr>
                <w:rFonts w:ascii="Times New Roman" w:hAnsi="Times New Roman" w:cs="Times New Roman"/>
                <w:noProof/>
                <w:sz w:val="24"/>
                <w:szCs w:val="24"/>
                <w:lang w:val="kk-KZ"/>
              </w:rPr>
              <w:t>бағалау.</w:t>
            </w:r>
          </w:p>
          <w:p w:rsidR="002E4200" w:rsidRPr="003105B4" w:rsidRDefault="002E4200" w:rsidP="00795BA4">
            <w:pPr>
              <w:pStyle w:val="a3"/>
              <w:jc w:val="both"/>
              <w:rPr>
                <w:rFonts w:ascii="Times New Roman" w:hAnsi="Times New Roman" w:cs="Times New Roman"/>
                <w:noProof/>
                <w:sz w:val="24"/>
                <w:szCs w:val="24"/>
                <w:lang w:val="kk-KZ"/>
              </w:rPr>
            </w:pPr>
            <w:r w:rsidRPr="003105B4">
              <w:rPr>
                <w:rFonts w:ascii="Times New Roman" w:hAnsi="Times New Roman" w:cs="Times New Roman"/>
                <w:b/>
                <w:noProof/>
                <w:sz w:val="24"/>
                <w:szCs w:val="24"/>
                <w:lang w:val="kk-KZ"/>
              </w:rPr>
              <w:t>Суммалық бағалау:</w:t>
            </w:r>
            <w:r w:rsidRPr="003105B4">
              <w:rPr>
                <w:rFonts w:ascii="Times New Roman" w:hAnsi="Times New Roman" w:cs="Times New Roman"/>
                <w:noProof/>
                <w:sz w:val="24"/>
                <w:szCs w:val="24"/>
                <w:lang w:val="kk-KZ"/>
              </w:rPr>
              <w:t xml:space="preserve"> сабаққа қатысу мен аудиториядағы белсенділік; орындалған тапсырмаларды бағалау.</w:t>
            </w:r>
          </w:p>
          <w:p w:rsidR="00567D62" w:rsidRPr="003105B4" w:rsidRDefault="00567D62" w:rsidP="00795BA4">
            <w:pPr>
              <w:tabs>
                <w:tab w:val="left" w:pos="426"/>
              </w:tabs>
              <w:autoSpaceDE w:val="0"/>
              <w:autoSpaceDN w:val="0"/>
              <w:adjustRightInd w:val="0"/>
              <w:spacing w:after="0" w:line="240" w:lineRule="auto"/>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 xml:space="preserve">Қорытынды баға төмендегі формула бойынша есептеледі: </w:t>
            </w:r>
            <m:oMath>
              <m:r>
                <m:rPr>
                  <m:sty m:val="p"/>
                </m:rPr>
                <w:rPr>
                  <w:rFonts w:ascii="Cambria Math" w:eastAsia="Times New Roman" w:hAnsi="Cambria Math" w:cs="Times New Roman"/>
                  <w:sz w:val="24"/>
                  <w:szCs w:val="24"/>
                  <w:lang w:val="kk-KZ"/>
                </w:rPr>
                <m:t>Пән бойынша қорытынды баға=</m:t>
              </m:r>
              <m:f>
                <m:fPr>
                  <m:ctrlPr>
                    <w:rPr>
                      <w:rFonts w:ascii="Cambria Math" w:eastAsia="Times New Roman" w:hAnsi="Cambria Math" w:cs="Times New Roman"/>
                      <w:bCs/>
                      <w:sz w:val="24"/>
                      <w:szCs w:val="24"/>
                      <w:lang w:val="kk-KZ"/>
                    </w:rPr>
                  </m:ctrlPr>
                </m:fPr>
                <m:num>
                  <m:r>
                    <m:rPr>
                      <m:sty m:val="p"/>
                    </m:rPr>
                    <w:rPr>
                      <w:rFonts w:ascii="Cambria Math" w:eastAsia="Times New Roman" w:hAnsi="Cambria Math" w:cs="Times New Roman"/>
                      <w:sz w:val="24"/>
                      <w:szCs w:val="24"/>
                      <w:lang w:val="kk-KZ"/>
                    </w:rPr>
                    <m:t>АБ1+АБ2</m:t>
                  </m:r>
                </m:num>
                <m:den>
                  <m:r>
                    <m:rPr>
                      <m:sty m:val="p"/>
                    </m:rPr>
                    <w:rPr>
                      <w:rFonts w:ascii="Cambria Math" w:eastAsia="Times New Roman" w:hAnsi="Cambria Math" w:cs="Times New Roman"/>
                      <w:sz w:val="24"/>
                      <w:szCs w:val="24"/>
                      <w:lang w:val="kk-KZ"/>
                    </w:rPr>
                    <m:t>2</m:t>
                  </m:r>
                </m:den>
              </m:f>
              <m:r>
                <m:rPr>
                  <m:sty m:val="p"/>
                </m:rPr>
                <w:rPr>
                  <w:rFonts w:ascii="Cambria Math" w:eastAsia="Times New Roman" w:hAnsi="Cambria Math" w:cs="Times New Roman"/>
                  <w:sz w:val="24"/>
                  <w:szCs w:val="24"/>
                  <w:lang w:val="kk-KZ"/>
                </w:rPr>
                <m:t>∙0,6+0,1МТ+0,3ЕН</m:t>
              </m:r>
            </m:oMath>
          </w:p>
          <w:p w:rsidR="00567D62" w:rsidRPr="003105B4" w:rsidRDefault="00567D62" w:rsidP="00795BA4">
            <w:p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Төменде минималды бағалар пайыздық көрсеткіште берілген:</w:t>
            </w:r>
          </w:p>
          <w:p w:rsidR="00567D62" w:rsidRPr="003105B4" w:rsidRDefault="00567D62" w:rsidP="00795BA4">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95% - 100%: А</w:t>
            </w:r>
            <w:r w:rsidRPr="003105B4">
              <w:rPr>
                <w:rFonts w:ascii="Times New Roman" w:eastAsia="Times New Roman" w:hAnsi="Times New Roman" w:cs="Times New Roman"/>
                <w:sz w:val="24"/>
                <w:szCs w:val="24"/>
                <w:lang w:val="kk-KZ"/>
              </w:rPr>
              <w:tab/>
            </w:r>
            <w:r w:rsidRPr="003105B4">
              <w:rPr>
                <w:rFonts w:ascii="Times New Roman" w:eastAsia="Times New Roman" w:hAnsi="Times New Roman" w:cs="Times New Roman"/>
                <w:sz w:val="24"/>
                <w:szCs w:val="24"/>
                <w:lang w:val="kk-KZ"/>
              </w:rPr>
              <w:tab/>
              <w:t>90% - 94%: А-</w:t>
            </w:r>
          </w:p>
          <w:p w:rsidR="00567D62" w:rsidRPr="003105B4" w:rsidRDefault="00567D62" w:rsidP="00795BA4">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85% - 89%: В+</w:t>
            </w:r>
            <w:r w:rsidRPr="003105B4">
              <w:rPr>
                <w:rFonts w:ascii="Times New Roman" w:eastAsia="Times New Roman" w:hAnsi="Times New Roman" w:cs="Times New Roman"/>
                <w:sz w:val="24"/>
                <w:szCs w:val="24"/>
                <w:lang w:val="kk-KZ"/>
              </w:rPr>
              <w:tab/>
            </w:r>
            <w:r w:rsidRPr="003105B4">
              <w:rPr>
                <w:rFonts w:ascii="Times New Roman" w:eastAsia="Times New Roman" w:hAnsi="Times New Roman" w:cs="Times New Roman"/>
                <w:sz w:val="24"/>
                <w:szCs w:val="24"/>
                <w:lang w:val="kk-KZ"/>
              </w:rPr>
              <w:tab/>
              <w:t>80% - 84%: В</w:t>
            </w:r>
            <w:r w:rsidRPr="003105B4">
              <w:rPr>
                <w:rFonts w:ascii="Times New Roman" w:eastAsia="Times New Roman" w:hAnsi="Times New Roman" w:cs="Times New Roman"/>
                <w:sz w:val="24"/>
                <w:szCs w:val="24"/>
                <w:lang w:val="kk-KZ"/>
              </w:rPr>
              <w:tab/>
            </w:r>
            <w:r w:rsidRPr="003105B4">
              <w:rPr>
                <w:rFonts w:ascii="Times New Roman" w:eastAsia="Times New Roman" w:hAnsi="Times New Roman" w:cs="Times New Roman"/>
                <w:sz w:val="24"/>
                <w:szCs w:val="24"/>
                <w:lang w:val="kk-KZ"/>
              </w:rPr>
              <w:tab/>
              <w:t>75% - 79%: В-</w:t>
            </w:r>
          </w:p>
          <w:p w:rsidR="00567D62" w:rsidRPr="003105B4" w:rsidRDefault="00567D62" w:rsidP="00795BA4">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70% - 74%: С+</w:t>
            </w:r>
            <w:r w:rsidRPr="003105B4">
              <w:rPr>
                <w:rFonts w:ascii="Times New Roman" w:eastAsia="Times New Roman" w:hAnsi="Times New Roman" w:cs="Times New Roman"/>
                <w:sz w:val="24"/>
                <w:szCs w:val="24"/>
                <w:lang w:val="kk-KZ"/>
              </w:rPr>
              <w:tab/>
            </w:r>
            <w:r w:rsidRPr="003105B4">
              <w:rPr>
                <w:rFonts w:ascii="Times New Roman" w:eastAsia="Times New Roman" w:hAnsi="Times New Roman" w:cs="Times New Roman"/>
                <w:sz w:val="24"/>
                <w:szCs w:val="24"/>
                <w:lang w:val="kk-KZ"/>
              </w:rPr>
              <w:tab/>
              <w:t>65% - 69%: С</w:t>
            </w:r>
            <w:r w:rsidRPr="003105B4">
              <w:rPr>
                <w:rFonts w:ascii="Times New Roman" w:eastAsia="Times New Roman" w:hAnsi="Times New Roman" w:cs="Times New Roman"/>
                <w:sz w:val="24"/>
                <w:szCs w:val="24"/>
                <w:lang w:val="kk-KZ"/>
              </w:rPr>
              <w:tab/>
            </w:r>
            <w:r w:rsidRPr="003105B4">
              <w:rPr>
                <w:rFonts w:ascii="Times New Roman" w:eastAsia="Times New Roman" w:hAnsi="Times New Roman" w:cs="Times New Roman"/>
                <w:sz w:val="24"/>
                <w:szCs w:val="24"/>
                <w:lang w:val="kk-KZ"/>
              </w:rPr>
              <w:tab/>
              <w:t>60% - 64%: С-</w:t>
            </w:r>
          </w:p>
          <w:p w:rsidR="00567D62" w:rsidRPr="003105B4" w:rsidRDefault="00567D62" w:rsidP="00795BA4">
            <w:pPr>
              <w:spacing w:after="0" w:line="240" w:lineRule="auto"/>
              <w:jc w:val="both"/>
              <w:rPr>
                <w:rFonts w:ascii="Times New Roman" w:hAnsi="Times New Roman" w:cs="Times New Roman"/>
                <w:b/>
                <w:noProof/>
                <w:sz w:val="24"/>
                <w:szCs w:val="24"/>
                <w:lang w:val="kk-KZ"/>
              </w:rPr>
            </w:pPr>
            <w:r w:rsidRPr="003105B4">
              <w:rPr>
                <w:rFonts w:ascii="Times New Roman" w:eastAsia="Times New Roman" w:hAnsi="Times New Roman" w:cs="Times New Roman"/>
                <w:sz w:val="24"/>
                <w:szCs w:val="24"/>
                <w:lang w:val="kk-KZ"/>
              </w:rPr>
              <w:t>55% - 59%: D+</w:t>
            </w:r>
            <w:r w:rsidRPr="003105B4">
              <w:rPr>
                <w:rFonts w:ascii="Times New Roman" w:eastAsia="Times New Roman" w:hAnsi="Times New Roman" w:cs="Times New Roman"/>
                <w:sz w:val="24"/>
                <w:szCs w:val="24"/>
                <w:lang w:val="kk-KZ"/>
              </w:rPr>
              <w:tab/>
            </w:r>
            <w:r w:rsidRPr="003105B4">
              <w:rPr>
                <w:rFonts w:ascii="Times New Roman" w:eastAsia="Times New Roman" w:hAnsi="Times New Roman" w:cs="Times New Roman"/>
                <w:sz w:val="24"/>
                <w:szCs w:val="24"/>
                <w:lang w:val="kk-KZ"/>
              </w:rPr>
              <w:tab/>
              <w:t>50% - 54%: D-</w:t>
            </w:r>
            <w:r w:rsidRPr="003105B4">
              <w:rPr>
                <w:rFonts w:ascii="Times New Roman" w:eastAsia="Times New Roman" w:hAnsi="Times New Roman" w:cs="Times New Roman"/>
                <w:sz w:val="24"/>
                <w:szCs w:val="24"/>
                <w:lang w:val="kk-KZ"/>
              </w:rPr>
              <w:tab/>
              <w:t>0% -49%: F</w:t>
            </w:r>
          </w:p>
        </w:tc>
      </w:tr>
      <w:tr w:rsidR="002E4200" w:rsidRPr="003105B4" w:rsidTr="000B07F8">
        <w:tc>
          <w:tcPr>
            <w:tcW w:w="9885" w:type="dxa"/>
            <w:gridSpan w:val="5"/>
            <w:tcBorders>
              <w:top w:val="single" w:sz="4" w:space="0" w:color="000000"/>
              <w:left w:val="nil"/>
              <w:bottom w:val="single" w:sz="4" w:space="0" w:color="000000"/>
              <w:right w:val="nil"/>
            </w:tcBorders>
            <w:hideMark/>
          </w:tcPr>
          <w:p w:rsidR="002E4200" w:rsidRPr="003105B4" w:rsidRDefault="002E4200" w:rsidP="00795BA4">
            <w:pPr>
              <w:spacing w:after="0" w:line="240" w:lineRule="auto"/>
              <w:rPr>
                <w:rFonts w:ascii="Times New Roman" w:hAnsi="Times New Roman" w:cs="Times New Roman"/>
                <w:noProof/>
                <w:sz w:val="24"/>
                <w:szCs w:val="24"/>
                <w:lang w:val="kk-KZ"/>
              </w:rPr>
            </w:pPr>
          </w:p>
        </w:tc>
      </w:tr>
      <w:tr w:rsidR="002E4200" w:rsidRPr="003105B4" w:rsidTr="000B07F8">
        <w:tc>
          <w:tcPr>
            <w:tcW w:w="1134"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spacing w:after="0" w:line="240" w:lineRule="auto"/>
              <w:rPr>
                <w:rFonts w:ascii="Times New Roman" w:hAnsi="Times New Roman" w:cs="Times New Roman"/>
                <w:noProof/>
                <w:sz w:val="24"/>
                <w:szCs w:val="24"/>
                <w:lang w:val="kk-KZ"/>
              </w:rPr>
            </w:pPr>
          </w:p>
        </w:tc>
        <w:tc>
          <w:tcPr>
            <w:tcW w:w="5668" w:type="dxa"/>
            <w:gridSpan w:val="2"/>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spacing w:after="0" w:line="240" w:lineRule="auto"/>
              <w:rPr>
                <w:rFonts w:ascii="Times New Roman" w:hAnsi="Times New Roman" w:cs="Times New Roman"/>
                <w:noProof/>
                <w:sz w:val="24"/>
                <w:szCs w:val="24"/>
                <w:lang w:val="kk-KZ"/>
              </w:rPr>
            </w:pPr>
          </w:p>
        </w:tc>
        <w:tc>
          <w:tcPr>
            <w:tcW w:w="1666" w:type="dxa"/>
            <w:tcBorders>
              <w:top w:val="single" w:sz="4" w:space="0" w:color="000000"/>
              <w:left w:val="single" w:sz="4" w:space="0" w:color="000000"/>
              <w:bottom w:val="single" w:sz="4" w:space="0" w:color="000000"/>
              <w:right w:val="single" w:sz="4" w:space="0" w:color="000000"/>
            </w:tcBorders>
            <w:hideMark/>
          </w:tcPr>
          <w:p w:rsidR="002E4200" w:rsidRPr="003105B4" w:rsidRDefault="002E4200" w:rsidP="00795BA4">
            <w:pPr>
              <w:spacing w:after="0" w:line="240" w:lineRule="auto"/>
              <w:rPr>
                <w:rFonts w:ascii="Times New Roman" w:hAnsi="Times New Roman" w:cs="Times New Roman"/>
                <w:noProof/>
                <w:sz w:val="24"/>
                <w:szCs w:val="24"/>
                <w:lang w:val="kk-KZ"/>
              </w:rPr>
            </w:pPr>
          </w:p>
        </w:tc>
      </w:tr>
    </w:tbl>
    <w:p w:rsidR="00567D62" w:rsidRPr="003105B4" w:rsidRDefault="00567D62" w:rsidP="00795BA4">
      <w:pPr>
        <w:spacing w:after="0" w:line="240" w:lineRule="auto"/>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Пән бойынша оқу күнтізбесі (графигі):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244"/>
        <w:gridCol w:w="1447"/>
        <w:gridCol w:w="1814"/>
      </w:tblGrid>
      <w:tr w:rsidR="00567D62" w:rsidRPr="003105B4" w:rsidTr="007C242C">
        <w:tc>
          <w:tcPr>
            <w:tcW w:w="959" w:type="dxa"/>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Апта/Күн</w:t>
            </w:r>
          </w:p>
        </w:tc>
        <w:tc>
          <w:tcPr>
            <w:tcW w:w="5244" w:type="dxa"/>
          </w:tcPr>
          <w:p w:rsidR="00567D62" w:rsidRPr="003105B4" w:rsidRDefault="00567D62" w:rsidP="00795BA4">
            <w:pPr>
              <w:spacing w:after="0" w:line="240" w:lineRule="auto"/>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 xml:space="preserve">Тақырыптың атауы </w:t>
            </w:r>
          </w:p>
        </w:tc>
        <w:tc>
          <w:tcPr>
            <w:tcW w:w="1447" w:type="dxa"/>
          </w:tcPr>
          <w:p w:rsidR="00567D62" w:rsidRPr="003105B4" w:rsidRDefault="00567D62" w:rsidP="00795BA4">
            <w:pPr>
              <w:spacing w:after="0" w:line="240" w:lineRule="auto"/>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 xml:space="preserve">Сағат саны </w:t>
            </w:r>
          </w:p>
        </w:tc>
        <w:tc>
          <w:tcPr>
            <w:tcW w:w="1814" w:type="dxa"/>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Максимальды балл</w:t>
            </w:r>
          </w:p>
        </w:tc>
      </w:tr>
      <w:tr w:rsidR="00110F38" w:rsidRPr="003105B4" w:rsidTr="007C242C">
        <w:tc>
          <w:tcPr>
            <w:tcW w:w="9464" w:type="dxa"/>
            <w:gridSpan w:val="4"/>
          </w:tcPr>
          <w:p w:rsidR="00110F38" w:rsidRPr="003105B4" w:rsidRDefault="00110F38"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b/>
                <w:sz w:val="24"/>
                <w:szCs w:val="24"/>
                <w:lang w:val="kk-KZ"/>
              </w:rPr>
              <w:t>Модуль 1</w:t>
            </w:r>
            <w:r w:rsidRPr="003105B4">
              <w:rPr>
                <w:rFonts w:ascii="Times New Roman" w:eastAsia="Times New Roman" w:hAnsi="Times New Roman" w:cs="Times New Roman"/>
                <w:sz w:val="24"/>
                <w:szCs w:val="24"/>
                <w:lang w:val="kk-KZ"/>
              </w:rPr>
              <w:t xml:space="preserve"> Нысан мен пән. </w:t>
            </w:r>
            <w:r w:rsidR="008532A4" w:rsidRPr="003105B4">
              <w:rPr>
                <w:rFonts w:ascii="Times New Roman" w:eastAsia="Times New Roman" w:hAnsi="Times New Roman" w:cs="Times New Roman"/>
                <w:sz w:val="24"/>
                <w:szCs w:val="24"/>
                <w:lang w:val="kk-KZ"/>
              </w:rPr>
              <w:t>Ерте және ортағасырлардағы Қазақстандағы этномәдени үдерістердің сыныптамасы. Негізгі әдістер</w:t>
            </w:r>
          </w:p>
        </w:tc>
      </w:tr>
      <w:tr w:rsidR="00567D62" w:rsidRPr="003105B4" w:rsidTr="007C242C">
        <w:tc>
          <w:tcPr>
            <w:tcW w:w="959" w:type="dxa"/>
            <w:tcBorders>
              <w:bottom w:val="single" w:sz="4" w:space="0" w:color="auto"/>
            </w:tcBorders>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5244" w:type="dxa"/>
            <w:tcBorders>
              <w:bottom w:val="single" w:sz="4" w:space="0" w:color="auto"/>
            </w:tcBorders>
          </w:tcPr>
          <w:p w:rsidR="00567D62" w:rsidRDefault="00567D62" w:rsidP="00795BA4">
            <w:pPr>
              <w:spacing w:after="0" w:line="240" w:lineRule="auto"/>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b/>
                <w:sz w:val="24"/>
                <w:szCs w:val="24"/>
                <w:lang w:val="kk-KZ"/>
              </w:rPr>
              <w:t xml:space="preserve">1 Дәріс. </w:t>
            </w:r>
            <w:r w:rsidR="003105B4" w:rsidRPr="003105B4">
              <w:rPr>
                <w:rFonts w:ascii="Times New Roman" w:eastAsia="Times New Roman" w:hAnsi="Times New Roman" w:cs="Times New Roman"/>
                <w:sz w:val="24"/>
                <w:szCs w:val="24"/>
                <w:lang w:val="kk-KZ"/>
              </w:rPr>
              <w:t>Пәнге кіріспе.</w:t>
            </w:r>
          </w:p>
          <w:p w:rsidR="007C242C" w:rsidRPr="003105B4" w:rsidRDefault="007C242C" w:rsidP="00795BA4">
            <w:pPr>
              <w:spacing w:after="0" w:line="240" w:lineRule="auto"/>
              <w:jc w:val="both"/>
              <w:rPr>
                <w:rFonts w:ascii="Times New Roman" w:eastAsia="Times New Roman" w:hAnsi="Times New Roman" w:cs="Times New Roman"/>
                <w:sz w:val="24"/>
                <w:szCs w:val="24"/>
                <w:lang w:val="kk-KZ"/>
              </w:rPr>
            </w:pPr>
          </w:p>
          <w:p w:rsidR="008532A4" w:rsidRPr="003105B4" w:rsidRDefault="008532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 xml:space="preserve">Семинар </w:t>
            </w:r>
            <w:r w:rsidRPr="003105B4">
              <w:rPr>
                <w:rFonts w:ascii="Times New Roman" w:eastAsia="Times New Roman" w:hAnsi="Times New Roman" w:cs="Times New Roman"/>
                <w:sz w:val="24"/>
                <w:szCs w:val="24"/>
                <w:lang w:val="kk-KZ"/>
              </w:rPr>
              <w:t>Пәнге қатысты әдебиеттерге шолу жасау</w:t>
            </w:r>
          </w:p>
        </w:tc>
        <w:tc>
          <w:tcPr>
            <w:tcW w:w="1447" w:type="dxa"/>
          </w:tcPr>
          <w:p w:rsidR="00567D62"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tc>
        <w:tc>
          <w:tcPr>
            <w:tcW w:w="1814" w:type="dxa"/>
          </w:tcPr>
          <w:p w:rsidR="00567D62" w:rsidRPr="003105B4" w:rsidRDefault="00567D62" w:rsidP="00795B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p>
        </w:tc>
      </w:tr>
      <w:tr w:rsidR="00567D62" w:rsidRPr="003105B4" w:rsidTr="007C242C">
        <w:tc>
          <w:tcPr>
            <w:tcW w:w="959" w:type="dxa"/>
            <w:tcBorders>
              <w:bottom w:val="single" w:sz="4" w:space="0" w:color="auto"/>
            </w:tcBorders>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lastRenderedPageBreak/>
              <w:t>2</w:t>
            </w:r>
          </w:p>
        </w:tc>
        <w:tc>
          <w:tcPr>
            <w:tcW w:w="5244" w:type="dxa"/>
            <w:tcBorders>
              <w:bottom w:val="single" w:sz="4" w:space="0" w:color="auto"/>
            </w:tcBorders>
          </w:tcPr>
          <w:p w:rsidR="003105B4" w:rsidRDefault="008532A4" w:rsidP="00795BA4">
            <w:pPr>
              <w:spacing w:after="0" w:line="240" w:lineRule="auto"/>
              <w:jc w:val="both"/>
              <w:rPr>
                <w:rFonts w:ascii="Times New Roman" w:hAnsi="Times New Roman" w:cs="Times New Roman"/>
                <w:sz w:val="24"/>
                <w:szCs w:val="24"/>
                <w:lang w:val="kk-KZ"/>
              </w:rPr>
            </w:pPr>
            <w:r w:rsidRPr="003105B4">
              <w:rPr>
                <w:rFonts w:ascii="Times New Roman" w:eastAsia="Times New Roman" w:hAnsi="Times New Roman" w:cs="Times New Roman"/>
                <w:b/>
                <w:sz w:val="24"/>
                <w:szCs w:val="24"/>
                <w:lang w:val="kk-KZ"/>
              </w:rPr>
              <w:t>2 Дәріс.</w:t>
            </w:r>
            <w:r w:rsidR="00567D62" w:rsidRPr="003105B4">
              <w:rPr>
                <w:rFonts w:ascii="Times New Roman" w:eastAsia="Times New Roman" w:hAnsi="Times New Roman" w:cs="Times New Roman"/>
                <w:b/>
                <w:sz w:val="24"/>
                <w:szCs w:val="24"/>
                <w:lang w:val="kk-KZ"/>
              </w:rPr>
              <w:t xml:space="preserve"> </w:t>
            </w:r>
            <w:r w:rsidR="003105B4">
              <w:rPr>
                <w:rFonts w:ascii="Times New Roman" w:eastAsia="Times New Roman" w:hAnsi="Times New Roman" w:cs="Times New Roman"/>
                <w:b/>
                <w:sz w:val="24"/>
                <w:szCs w:val="24"/>
                <w:lang w:val="kk-KZ"/>
              </w:rPr>
              <w:t>Е</w:t>
            </w:r>
            <w:r w:rsidR="003105B4" w:rsidRPr="003105B4">
              <w:rPr>
                <w:rFonts w:ascii="Times New Roman" w:hAnsi="Times New Roman" w:cs="Times New Roman"/>
                <w:sz w:val="24"/>
                <w:szCs w:val="24"/>
                <w:lang w:val="kk-KZ"/>
              </w:rPr>
              <w:t>рте көшпелілер ескерткіштерінің зерттелу тарихнамасы.</w:t>
            </w:r>
          </w:p>
          <w:p w:rsidR="007C242C" w:rsidRPr="003105B4" w:rsidRDefault="007C242C" w:rsidP="00795BA4">
            <w:pPr>
              <w:spacing w:after="0" w:line="240" w:lineRule="auto"/>
              <w:jc w:val="both"/>
              <w:rPr>
                <w:rFonts w:ascii="Times New Roman" w:eastAsia="Times New Roman" w:hAnsi="Times New Roman" w:cs="Times New Roman"/>
                <w:sz w:val="24"/>
                <w:szCs w:val="24"/>
                <w:lang w:val="kk-KZ"/>
              </w:rPr>
            </w:pPr>
          </w:p>
          <w:p w:rsidR="008532A4" w:rsidRPr="003105B4" w:rsidRDefault="008532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 xml:space="preserve">Семинар. </w:t>
            </w:r>
            <w:r w:rsidRPr="003105B4">
              <w:rPr>
                <w:rFonts w:ascii="Times New Roman" w:eastAsia="Times New Roman" w:hAnsi="Times New Roman" w:cs="Times New Roman"/>
                <w:sz w:val="24"/>
                <w:szCs w:val="24"/>
                <w:lang w:val="kk-KZ"/>
              </w:rPr>
              <w:t>Скифтік-сібірлік аң стилі сақ конфедерациясында алатын орны</w:t>
            </w:r>
          </w:p>
        </w:tc>
        <w:tc>
          <w:tcPr>
            <w:tcW w:w="1447" w:type="dxa"/>
            <w:tcBorders>
              <w:bottom w:val="single" w:sz="4" w:space="0" w:color="auto"/>
            </w:tcBorders>
          </w:tcPr>
          <w:p w:rsidR="00567D62"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8532A4" w:rsidRDefault="008532A4" w:rsidP="00795BA4">
            <w:pPr>
              <w:spacing w:after="0" w:line="240" w:lineRule="auto"/>
              <w:jc w:val="center"/>
              <w:rPr>
                <w:rFonts w:ascii="Times New Roman" w:eastAsia="Times New Roman" w:hAnsi="Times New Roman" w:cs="Times New Roman"/>
                <w:sz w:val="24"/>
                <w:szCs w:val="24"/>
                <w:lang w:val="kk-KZ"/>
              </w:rPr>
            </w:pPr>
          </w:p>
          <w:p w:rsidR="007C242C" w:rsidRPr="003105B4" w:rsidRDefault="007C242C" w:rsidP="00795BA4">
            <w:pPr>
              <w:spacing w:after="0" w:line="240" w:lineRule="auto"/>
              <w:jc w:val="center"/>
              <w:rPr>
                <w:rFonts w:ascii="Times New Roman" w:eastAsia="Times New Roman" w:hAnsi="Times New Roman" w:cs="Times New Roman"/>
                <w:sz w:val="24"/>
                <w:szCs w:val="24"/>
                <w:lang w:val="kk-KZ"/>
              </w:rPr>
            </w:pPr>
          </w:p>
          <w:p w:rsidR="008532A4"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top w:val="single" w:sz="4" w:space="0" w:color="auto"/>
            </w:tcBorders>
          </w:tcPr>
          <w:p w:rsidR="00567D62"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15</w:t>
            </w:r>
          </w:p>
          <w:p w:rsidR="008532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Pr="003105B4"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15</w:t>
            </w:r>
          </w:p>
        </w:tc>
      </w:tr>
      <w:tr w:rsidR="00567D62" w:rsidRPr="003105B4" w:rsidTr="007C242C">
        <w:tc>
          <w:tcPr>
            <w:tcW w:w="959" w:type="dxa"/>
            <w:tcBorders>
              <w:bottom w:val="single" w:sz="4" w:space="0" w:color="auto"/>
            </w:tcBorders>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3</w:t>
            </w:r>
          </w:p>
        </w:tc>
        <w:tc>
          <w:tcPr>
            <w:tcW w:w="5244" w:type="dxa"/>
            <w:tcBorders>
              <w:bottom w:val="single" w:sz="4" w:space="0" w:color="auto"/>
            </w:tcBorders>
          </w:tcPr>
          <w:p w:rsidR="003105B4" w:rsidRDefault="003105B4" w:rsidP="003105B4">
            <w:pPr>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3 </w:t>
            </w:r>
            <w:r w:rsidRPr="003105B4">
              <w:rPr>
                <w:rFonts w:ascii="Times New Roman" w:eastAsia="Times New Roman" w:hAnsi="Times New Roman" w:cs="Times New Roman"/>
                <w:b/>
                <w:sz w:val="24"/>
                <w:szCs w:val="24"/>
                <w:lang w:val="kk-KZ"/>
              </w:rPr>
              <w:t>Дәріс.</w:t>
            </w:r>
            <w:r w:rsidRPr="003105B4">
              <w:rPr>
                <w:rFonts w:ascii="Times New Roman" w:eastAsia="Times New Roman" w:hAnsi="Times New Roman" w:cs="Times New Roman"/>
                <w:sz w:val="24"/>
                <w:szCs w:val="24"/>
                <w:lang w:val="kk-KZ"/>
              </w:rPr>
              <w:t xml:space="preserve"> </w:t>
            </w:r>
            <w:r w:rsidRPr="003105B4">
              <w:rPr>
                <w:rFonts w:ascii="Times New Roman" w:hAnsi="Times New Roman" w:cs="Times New Roman"/>
                <w:sz w:val="24"/>
                <w:szCs w:val="24"/>
                <w:lang w:val="kk-KZ"/>
              </w:rPr>
              <w:t>Ерте темiр дәуiрiн кезеңдеу мәселелері</w:t>
            </w:r>
          </w:p>
          <w:p w:rsidR="003105B4" w:rsidRPr="00DF54A6" w:rsidRDefault="003105B4" w:rsidP="003105B4">
            <w:pPr>
              <w:jc w:val="both"/>
              <w:rPr>
                <w:rFonts w:ascii="Times New Roman" w:hAnsi="Times New Roman" w:cs="Times New Roman"/>
                <w:i/>
                <w:sz w:val="24"/>
                <w:szCs w:val="24"/>
                <w:lang w:val="kk-KZ"/>
              </w:rPr>
            </w:pPr>
            <w:r w:rsidRPr="00DF54A6">
              <w:rPr>
                <w:rFonts w:ascii="Times New Roman" w:hAnsi="Times New Roman" w:cs="Times New Roman"/>
                <w:i/>
                <w:sz w:val="24"/>
                <w:szCs w:val="24"/>
                <w:lang w:val="kk-KZ"/>
              </w:rPr>
              <w:t>Сақ және савроматтар тайпаларының қоғамдық құрылысы</w:t>
            </w:r>
            <w:r w:rsidRPr="00DF54A6">
              <w:rPr>
                <w:rFonts w:ascii="Times New Roman" w:hAnsi="Times New Roman" w:cs="Times New Roman"/>
                <w:i/>
                <w:sz w:val="24"/>
                <w:szCs w:val="24"/>
                <w:lang w:val="kk-KZ"/>
              </w:rPr>
              <w:t xml:space="preserve"> </w:t>
            </w:r>
          </w:p>
          <w:p w:rsidR="003105B4" w:rsidRPr="00DF54A6" w:rsidRDefault="003105B4" w:rsidP="00CC0989">
            <w:pPr>
              <w:shd w:val="clear" w:color="auto" w:fill="FFFFFF"/>
              <w:autoSpaceDE w:val="0"/>
              <w:autoSpaceDN w:val="0"/>
              <w:adjustRightInd w:val="0"/>
              <w:jc w:val="both"/>
              <w:rPr>
                <w:rFonts w:ascii="Times New Roman" w:hAnsi="Times New Roman" w:cs="Times New Roman"/>
                <w:i/>
                <w:sz w:val="24"/>
                <w:szCs w:val="28"/>
                <w:lang w:val="kk-KZ"/>
              </w:rPr>
            </w:pPr>
            <w:r w:rsidRPr="00DF54A6">
              <w:rPr>
                <w:rFonts w:ascii="Times New Roman" w:hAnsi="Times New Roman" w:cs="Times New Roman"/>
                <w:i/>
                <w:sz w:val="24"/>
                <w:szCs w:val="28"/>
                <w:lang w:val="kk-KZ"/>
              </w:rPr>
              <w:t>Сақтар жен сарматтардың діни нанымдары мен</w:t>
            </w:r>
            <w:r w:rsidR="00CC0989" w:rsidRPr="00DF54A6">
              <w:rPr>
                <w:rFonts w:ascii="Times New Roman" w:hAnsi="Times New Roman" w:cs="Times New Roman"/>
                <w:i/>
                <w:sz w:val="24"/>
                <w:szCs w:val="28"/>
                <w:lang w:val="kk-KZ"/>
              </w:rPr>
              <w:t xml:space="preserve">   </w:t>
            </w:r>
            <w:r w:rsidRPr="00DF54A6">
              <w:rPr>
                <w:rFonts w:ascii="Times New Roman" w:hAnsi="Times New Roman" w:cs="Times New Roman"/>
                <w:i/>
                <w:sz w:val="24"/>
                <w:szCs w:val="28"/>
                <w:lang w:val="kk-KZ"/>
              </w:rPr>
              <w:t xml:space="preserve"> </w:t>
            </w:r>
            <w:r w:rsidR="00CC0989" w:rsidRPr="00DF54A6">
              <w:rPr>
                <w:rFonts w:ascii="Times New Roman" w:hAnsi="Times New Roman" w:cs="Times New Roman"/>
                <w:i/>
                <w:sz w:val="24"/>
                <w:szCs w:val="28"/>
                <w:lang w:val="kk-KZ"/>
              </w:rPr>
              <w:t xml:space="preserve">         мифологиясы</w:t>
            </w:r>
          </w:p>
          <w:p w:rsidR="008532A4" w:rsidRPr="003105B4" w:rsidRDefault="008532A4" w:rsidP="003105B4">
            <w:pPr>
              <w:jc w:val="both"/>
              <w:rPr>
                <w:rFonts w:ascii="Times New Roman" w:hAnsi="Times New Roman" w:cs="Times New Roman"/>
                <w:sz w:val="24"/>
                <w:szCs w:val="24"/>
                <w:lang w:val="kk-KZ"/>
              </w:rPr>
            </w:pPr>
            <w:r w:rsidRPr="003105B4">
              <w:rPr>
                <w:rFonts w:ascii="Times New Roman" w:eastAsia="Times New Roman" w:hAnsi="Times New Roman" w:cs="Times New Roman"/>
                <w:b/>
                <w:sz w:val="24"/>
                <w:szCs w:val="24"/>
                <w:lang w:val="kk-KZ"/>
              </w:rPr>
              <w:t xml:space="preserve">Семинар. </w:t>
            </w:r>
            <w:r w:rsidRPr="003105B4">
              <w:rPr>
                <w:rFonts w:ascii="Times New Roman" w:eastAsia="Times New Roman" w:hAnsi="Times New Roman" w:cs="Times New Roman"/>
                <w:sz w:val="24"/>
                <w:szCs w:val="24"/>
                <w:lang w:val="kk-KZ"/>
              </w:rPr>
              <w:t>Сармат тайпаларының прохоров мәдениеті</w:t>
            </w:r>
          </w:p>
          <w:p w:rsidR="008532A4" w:rsidRPr="003105B4" w:rsidRDefault="005E078E"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М</w:t>
            </w:r>
            <w:r w:rsidR="008532A4" w:rsidRPr="003105B4">
              <w:rPr>
                <w:rFonts w:ascii="Times New Roman" w:eastAsia="Times New Roman" w:hAnsi="Times New Roman" w:cs="Times New Roman"/>
                <w:b/>
                <w:sz w:val="24"/>
                <w:szCs w:val="24"/>
                <w:lang w:val="kk-KZ"/>
              </w:rPr>
              <w:t xml:space="preserve">ӨЖ 1. </w:t>
            </w:r>
            <w:r w:rsidR="008532A4" w:rsidRPr="003105B4">
              <w:rPr>
                <w:rFonts w:ascii="Times New Roman" w:hAnsi="Times New Roman" w:cs="Times New Roman"/>
                <w:noProof/>
                <w:color w:val="000000"/>
                <w:spacing w:val="-4"/>
                <w:sz w:val="24"/>
                <w:szCs w:val="24"/>
                <w:lang w:val="kk-KZ"/>
              </w:rPr>
              <w:t>Хунну-сармат кезеңінің антропологиясы</w:t>
            </w:r>
          </w:p>
        </w:tc>
        <w:tc>
          <w:tcPr>
            <w:tcW w:w="1447" w:type="dxa"/>
          </w:tcPr>
          <w:p w:rsidR="00567D62"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8532A4" w:rsidRPr="003105B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3105B4" w:rsidRDefault="008532A4" w:rsidP="00795BA4">
            <w:pPr>
              <w:spacing w:after="0" w:line="240" w:lineRule="auto"/>
              <w:jc w:val="center"/>
              <w:rPr>
                <w:rFonts w:ascii="Times New Roman" w:eastAsia="Times New Roman" w:hAnsi="Times New Roman" w:cs="Times New Roman"/>
                <w:sz w:val="24"/>
                <w:szCs w:val="24"/>
                <w:lang w:val="kk-KZ"/>
              </w:rPr>
            </w:pPr>
          </w:p>
          <w:p w:rsidR="003105B4" w:rsidRDefault="003105B4" w:rsidP="00795BA4">
            <w:pPr>
              <w:spacing w:after="0" w:line="240" w:lineRule="auto"/>
              <w:jc w:val="center"/>
              <w:rPr>
                <w:rFonts w:ascii="Times New Roman" w:eastAsia="Times New Roman" w:hAnsi="Times New Roman" w:cs="Times New Roman"/>
                <w:sz w:val="24"/>
                <w:szCs w:val="24"/>
                <w:lang w:val="kk-KZ"/>
              </w:rPr>
            </w:pPr>
          </w:p>
          <w:p w:rsidR="003105B4" w:rsidRDefault="003105B4" w:rsidP="00795BA4">
            <w:pPr>
              <w:spacing w:after="0" w:line="240" w:lineRule="auto"/>
              <w:jc w:val="center"/>
              <w:rPr>
                <w:rFonts w:ascii="Times New Roman" w:eastAsia="Times New Roman" w:hAnsi="Times New Roman" w:cs="Times New Roman"/>
                <w:sz w:val="24"/>
                <w:szCs w:val="24"/>
                <w:lang w:val="kk-KZ"/>
              </w:rPr>
            </w:pPr>
          </w:p>
          <w:p w:rsidR="003105B4" w:rsidRDefault="003105B4" w:rsidP="00795BA4">
            <w:pPr>
              <w:spacing w:after="0" w:line="240" w:lineRule="auto"/>
              <w:jc w:val="center"/>
              <w:rPr>
                <w:rFonts w:ascii="Times New Roman" w:eastAsia="Times New Roman" w:hAnsi="Times New Roman" w:cs="Times New Roman"/>
                <w:sz w:val="24"/>
                <w:szCs w:val="24"/>
                <w:lang w:val="kk-KZ"/>
              </w:rPr>
            </w:pPr>
          </w:p>
          <w:p w:rsidR="00CC0989" w:rsidRDefault="00CC0989" w:rsidP="00795BA4">
            <w:pPr>
              <w:spacing w:after="0" w:line="240" w:lineRule="auto"/>
              <w:jc w:val="center"/>
              <w:rPr>
                <w:rFonts w:ascii="Times New Roman" w:eastAsia="Times New Roman" w:hAnsi="Times New Roman" w:cs="Times New Roman"/>
                <w:sz w:val="24"/>
                <w:szCs w:val="24"/>
                <w:lang w:val="kk-KZ"/>
              </w:rPr>
            </w:pPr>
          </w:p>
          <w:p w:rsidR="00CC0989" w:rsidRDefault="00CC0989" w:rsidP="00795BA4">
            <w:pPr>
              <w:spacing w:after="0" w:line="240" w:lineRule="auto"/>
              <w:jc w:val="center"/>
              <w:rPr>
                <w:rFonts w:ascii="Times New Roman" w:eastAsia="Times New Roman" w:hAnsi="Times New Roman" w:cs="Times New Roman"/>
                <w:sz w:val="24"/>
                <w:szCs w:val="24"/>
                <w:lang w:val="kk-KZ"/>
              </w:rPr>
            </w:pPr>
          </w:p>
          <w:p w:rsidR="008532A4"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Pr>
          <w:p w:rsidR="00567D62" w:rsidRPr="003105B4" w:rsidRDefault="00567D62"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3105B4" w:rsidRDefault="003105B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3105B4" w:rsidRDefault="003105B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3105B4" w:rsidRDefault="003105B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CC0989" w:rsidRDefault="00CC0989"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CC0989" w:rsidRDefault="00CC0989"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3105B4" w:rsidRDefault="008532A4" w:rsidP="00CC0989">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15</w:t>
            </w: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25</w:t>
            </w:r>
          </w:p>
        </w:tc>
      </w:tr>
      <w:tr w:rsidR="00567D62" w:rsidRPr="003105B4" w:rsidTr="007C242C">
        <w:tc>
          <w:tcPr>
            <w:tcW w:w="959" w:type="dxa"/>
            <w:tcBorders>
              <w:top w:val="single" w:sz="4" w:space="0" w:color="auto"/>
              <w:bottom w:val="single" w:sz="4" w:space="0" w:color="auto"/>
            </w:tcBorders>
          </w:tcPr>
          <w:p w:rsidR="00567D62" w:rsidRPr="00CC0989" w:rsidRDefault="00CC0989" w:rsidP="00CC0989">
            <w:pPr>
              <w:pStyle w:val="a7"/>
              <w:numPr>
                <w:ilvl w:val="0"/>
                <w:numId w:val="2"/>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5244" w:type="dxa"/>
          </w:tcPr>
          <w:p w:rsidR="00CC0989" w:rsidRDefault="00CC0989" w:rsidP="00CC0989">
            <w:pPr>
              <w:shd w:val="clear" w:color="auto" w:fill="FFFFFF"/>
              <w:autoSpaceDE w:val="0"/>
              <w:autoSpaceDN w:val="0"/>
              <w:adjustRightInd w:val="0"/>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4 Дәріс </w:t>
            </w:r>
            <w:r w:rsidRPr="00CC0989">
              <w:rPr>
                <w:rFonts w:ascii="Times New Roman" w:hAnsi="Times New Roman" w:cs="Times New Roman"/>
                <w:sz w:val="24"/>
                <w:szCs w:val="24"/>
                <w:lang w:val="kk-KZ"/>
              </w:rPr>
              <w:t>Шығыс қазақстанның ерте көшпелілері</w:t>
            </w:r>
          </w:p>
          <w:p w:rsidR="008532A4" w:rsidRPr="003105B4" w:rsidRDefault="003105B4" w:rsidP="00CC0989">
            <w:pPr>
              <w:shd w:val="clear" w:color="auto" w:fill="FFFFFF"/>
              <w:autoSpaceDE w:val="0"/>
              <w:autoSpaceDN w:val="0"/>
              <w:adjustRightInd w:val="0"/>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С</w:t>
            </w:r>
            <w:r w:rsidR="008532A4" w:rsidRPr="003105B4">
              <w:rPr>
                <w:rFonts w:ascii="Times New Roman" w:eastAsia="Times New Roman" w:hAnsi="Times New Roman" w:cs="Times New Roman"/>
                <w:b/>
                <w:sz w:val="24"/>
                <w:szCs w:val="24"/>
                <w:lang w:val="kk-KZ"/>
              </w:rPr>
              <w:t xml:space="preserve">еминар. </w:t>
            </w:r>
            <w:r w:rsidR="008532A4" w:rsidRPr="003105B4">
              <w:rPr>
                <w:rFonts w:ascii="Times New Roman" w:eastAsia="Times New Roman" w:hAnsi="Times New Roman" w:cs="Times New Roman"/>
                <w:sz w:val="24"/>
                <w:szCs w:val="24"/>
                <w:lang w:val="kk-KZ"/>
              </w:rPr>
              <w:t xml:space="preserve">Қытай жазба деректеріндегі </w:t>
            </w:r>
            <w:r w:rsidR="00CC0989">
              <w:rPr>
                <w:rFonts w:ascii="Times New Roman" w:eastAsia="Times New Roman" w:hAnsi="Times New Roman" w:cs="Times New Roman"/>
                <w:sz w:val="24"/>
                <w:szCs w:val="24"/>
                <w:lang w:val="kk-KZ"/>
              </w:rPr>
              <w:t xml:space="preserve">    </w:t>
            </w:r>
            <w:r w:rsidR="008532A4" w:rsidRPr="003105B4">
              <w:rPr>
                <w:rFonts w:ascii="Times New Roman" w:eastAsia="Times New Roman" w:hAnsi="Times New Roman" w:cs="Times New Roman"/>
                <w:sz w:val="24"/>
                <w:szCs w:val="24"/>
                <w:lang w:val="kk-KZ"/>
              </w:rPr>
              <w:t>Юечжылер</w:t>
            </w:r>
          </w:p>
        </w:tc>
        <w:tc>
          <w:tcPr>
            <w:tcW w:w="1447" w:type="dxa"/>
          </w:tcPr>
          <w:p w:rsidR="00567D62"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3105B4" w:rsidRDefault="003105B4" w:rsidP="00CC0989">
            <w:pPr>
              <w:spacing w:after="0" w:line="240" w:lineRule="auto"/>
              <w:rPr>
                <w:rFonts w:ascii="Times New Roman" w:eastAsia="Times New Roman" w:hAnsi="Times New Roman" w:cs="Times New Roman"/>
                <w:sz w:val="24"/>
                <w:szCs w:val="24"/>
                <w:lang w:val="kk-KZ"/>
              </w:rPr>
            </w:pPr>
          </w:p>
          <w:p w:rsidR="008532A4"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Pr>
          <w:p w:rsidR="00567D62" w:rsidRPr="003105B4" w:rsidRDefault="00567D62"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3105B4" w:rsidRDefault="003105B4" w:rsidP="00CC0989">
            <w:pPr>
              <w:tabs>
                <w:tab w:val="left" w:pos="426"/>
              </w:tabs>
              <w:autoSpaceDE w:val="0"/>
              <w:autoSpaceDN w:val="0"/>
              <w:adjustRightInd w:val="0"/>
              <w:spacing w:after="0" w:line="240" w:lineRule="auto"/>
              <w:rPr>
                <w:rFonts w:ascii="Times New Roman" w:eastAsia="Calibri" w:hAnsi="Times New Roman" w:cs="Times New Roman"/>
                <w:sz w:val="24"/>
                <w:szCs w:val="24"/>
                <w:lang w:val="kk-KZ"/>
              </w:rPr>
            </w:pP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15</w:t>
            </w:r>
          </w:p>
        </w:tc>
      </w:tr>
      <w:tr w:rsidR="00567D62" w:rsidRPr="003105B4" w:rsidTr="007C242C">
        <w:tc>
          <w:tcPr>
            <w:tcW w:w="959" w:type="dxa"/>
            <w:tcBorders>
              <w:top w:val="single" w:sz="4" w:space="0" w:color="auto"/>
              <w:bottom w:val="single" w:sz="4" w:space="0" w:color="auto"/>
            </w:tcBorders>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5</w:t>
            </w:r>
          </w:p>
        </w:tc>
        <w:tc>
          <w:tcPr>
            <w:tcW w:w="5244" w:type="dxa"/>
          </w:tcPr>
          <w:p w:rsidR="00CC0989" w:rsidRDefault="008532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5 Дәріс</w:t>
            </w:r>
            <w:r w:rsidR="00567D62" w:rsidRPr="003105B4">
              <w:rPr>
                <w:rFonts w:ascii="Times New Roman" w:eastAsia="Times New Roman" w:hAnsi="Times New Roman" w:cs="Times New Roman"/>
                <w:b/>
                <w:sz w:val="24"/>
                <w:szCs w:val="24"/>
                <w:lang w:val="kk-KZ"/>
              </w:rPr>
              <w:t xml:space="preserve">. </w:t>
            </w:r>
            <w:r w:rsidR="00CC0989" w:rsidRPr="00CC0989">
              <w:rPr>
                <w:rFonts w:ascii="Times New Roman" w:hAnsi="Times New Roman" w:cs="Times New Roman"/>
                <w:sz w:val="24"/>
                <w:szCs w:val="24"/>
                <w:lang w:val="kk-KZ"/>
              </w:rPr>
              <w:t>Жетiсудағы сақ мәдениетi.</w:t>
            </w:r>
          </w:p>
          <w:p w:rsidR="00CC0989" w:rsidRDefault="00CC0989" w:rsidP="00795BA4">
            <w:pPr>
              <w:spacing w:after="0" w:line="240" w:lineRule="auto"/>
              <w:jc w:val="both"/>
              <w:rPr>
                <w:rFonts w:ascii="Times New Roman" w:eastAsia="Times New Roman" w:hAnsi="Times New Roman" w:cs="Times New Roman"/>
                <w:b/>
                <w:sz w:val="24"/>
                <w:szCs w:val="24"/>
                <w:lang w:val="kk-KZ"/>
              </w:rPr>
            </w:pPr>
          </w:p>
          <w:p w:rsidR="008532A4" w:rsidRPr="003105B4" w:rsidRDefault="008532A4" w:rsidP="00795BA4">
            <w:pPr>
              <w:spacing w:after="0" w:line="240" w:lineRule="auto"/>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b/>
                <w:sz w:val="24"/>
                <w:szCs w:val="24"/>
                <w:lang w:val="kk-KZ"/>
              </w:rPr>
              <w:t>Семинар.</w:t>
            </w:r>
            <w:r w:rsidRPr="003105B4">
              <w:rPr>
                <w:rFonts w:ascii="Times New Roman" w:eastAsia="Times New Roman" w:hAnsi="Times New Roman" w:cs="Times New Roman"/>
                <w:sz w:val="24"/>
                <w:szCs w:val="24"/>
                <w:lang w:val="kk-KZ"/>
              </w:rPr>
              <w:t xml:space="preserve"> </w:t>
            </w:r>
            <w:r w:rsidRPr="003105B4">
              <w:rPr>
                <w:rFonts w:ascii="Times New Roman" w:hAnsi="Times New Roman" w:cs="Times New Roman"/>
                <w:noProof/>
                <w:color w:val="000000"/>
                <w:spacing w:val="-4"/>
                <w:sz w:val="24"/>
                <w:szCs w:val="24"/>
                <w:lang w:val="kk-KZ"/>
              </w:rPr>
              <w:t>Тайпалық бірлестіктер мен одақтардың атауларының этимологиясы мәселелері.</w:t>
            </w:r>
          </w:p>
        </w:tc>
        <w:tc>
          <w:tcPr>
            <w:tcW w:w="1447" w:type="dxa"/>
          </w:tcPr>
          <w:p w:rsidR="00567D62"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8532A4" w:rsidRPr="003105B4" w:rsidRDefault="008532A4" w:rsidP="00CC0989">
            <w:pPr>
              <w:spacing w:after="0" w:line="240" w:lineRule="auto"/>
              <w:rPr>
                <w:rFonts w:ascii="Times New Roman" w:eastAsia="Times New Roman" w:hAnsi="Times New Roman" w:cs="Times New Roman"/>
                <w:sz w:val="24"/>
                <w:szCs w:val="24"/>
                <w:lang w:val="kk-KZ"/>
              </w:rPr>
            </w:pPr>
          </w:p>
          <w:p w:rsidR="008532A4" w:rsidRPr="003105B4" w:rsidRDefault="008532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Pr>
          <w:p w:rsidR="00567D62" w:rsidRPr="003105B4" w:rsidRDefault="00567D62"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3105B4" w:rsidRDefault="008532A4" w:rsidP="00CC0989">
            <w:pPr>
              <w:tabs>
                <w:tab w:val="left" w:pos="426"/>
              </w:tabs>
              <w:autoSpaceDE w:val="0"/>
              <w:autoSpaceDN w:val="0"/>
              <w:adjustRightInd w:val="0"/>
              <w:spacing w:after="0" w:line="240" w:lineRule="auto"/>
              <w:rPr>
                <w:rFonts w:ascii="Times New Roman" w:eastAsia="Calibri" w:hAnsi="Times New Roman" w:cs="Times New Roman"/>
                <w:sz w:val="24"/>
                <w:szCs w:val="24"/>
                <w:lang w:val="kk-KZ"/>
              </w:rPr>
            </w:pPr>
          </w:p>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15</w:t>
            </w:r>
          </w:p>
        </w:tc>
      </w:tr>
      <w:tr w:rsidR="008532A4" w:rsidRPr="003105B4" w:rsidTr="007C242C">
        <w:trPr>
          <w:trHeight w:val="648"/>
        </w:trPr>
        <w:tc>
          <w:tcPr>
            <w:tcW w:w="9464" w:type="dxa"/>
            <w:gridSpan w:val="4"/>
            <w:tcBorders>
              <w:top w:val="single" w:sz="4" w:space="0" w:color="auto"/>
            </w:tcBorders>
          </w:tcPr>
          <w:p w:rsidR="008532A4" w:rsidRPr="003105B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b/>
                <w:sz w:val="24"/>
                <w:szCs w:val="24"/>
                <w:lang w:val="kk-KZ"/>
              </w:rPr>
              <w:t>Модуль 2.</w:t>
            </w:r>
            <w:r w:rsidRPr="003105B4">
              <w:rPr>
                <w:rFonts w:ascii="Times New Roman" w:eastAsia="Calibri" w:hAnsi="Times New Roman" w:cs="Times New Roman"/>
                <w:sz w:val="24"/>
                <w:szCs w:val="24"/>
                <w:lang w:val="kk-KZ"/>
              </w:rPr>
              <w:t xml:space="preserve"> Реконструкциялық </w:t>
            </w:r>
            <w:r w:rsidRPr="003105B4">
              <w:rPr>
                <w:rFonts w:ascii="Times New Roman" w:eastAsia="Times New Roman" w:hAnsi="Times New Roman" w:cs="Times New Roman"/>
                <w:sz w:val="24"/>
                <w:szCs w:val="24"/>
                <w:lang w:val="kk-KZ"/>
              </w:rPr>
              <w:t>Ерте және ортағасырлардағы Қазақстандағы этномәдени үдерістердің модельдері</w:t>
            </w:r>
          </w:p>
        </w:tc>
      </w:tr>
      <w:tr w:rsidR="00567D62" w:rsidRPr="003105B4" w:rsidTr="007C242C">
        <w:trPr>
          <w:trHeight w:val="648"/>
        </w:trPr>
        <w:tc>
          <w:tcPr>
            <w:tcW w:w="959" w:type="dxa"/>
            <w:tcBorders>
              <w:top w:val="single" w:sz="4" w:space="0" w:color="auto"/>
              <w:bottom w:val="single" w:sz="4" w:space="0" w:color="auto"/>
            </w:tcBorders>
          </w:tcPr>
          <w:p w:rsidR="00567D62"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5</w:t>
            </w:r>
          </w:p>
        </w:tc>
        <w:tc>
          <w:tcPr>
            <w:tcW w:w="5244" w:type="dxa"/>
            <w:tcBorders>
              <w:bottom w:val="single" w:sz="4" w:space="0" w:color="auto"/>
            </w:tcBorders>
          </w:tcPr>
          <w:p w:rsidR="00567D62" w:rsidRPr="003105B4" w:rsidRDefault="005E078E"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1-Аралық бақылау (5-апта)</w:t>
            </w:r>
          </w:p>
        </w:tc>
        <w:tc>
          <w:tcPr>
            <w:tcW w:w="1447" w:type="dxa"/>
            <w:tcBorders>
              <w:bottom w:val="single" w:sz="4" w:space="0" w:color="auto"/>
            </w:tcBorders>
          </w:tcPr>
          <w:p w:rsidR="00567D62" w:rsidRPr="003105B4" w:rsidRDefault="00567D62" w:rsidP="00795BA4">
            <w:pPr>
              <w:spacing w:after="0" w:line="240" w:lineRule="auto"/>
              <w:jc w:val="center"/>
              <w:rPr>
                <w:rFonts w:ascii="Times New Roman" w:eastAsia="Times New Roman" w:hAnsi="Times New Roman" w:cs="Times New Roman"/>
                <w:sz w:val="24"/>
                <w:szCs w:val="24"/>
                <w:lang w:val="kk-KZ"/>
              </w:rPr>
            </w:pPr>
          </w:p>
        </w:tc>
        <w:tc>
          <w:tcPr>
            <w:tcW w:w="1814" w:type="dxa"/>
            <w:tcBorders>
              <w:bottom w:val="single" w:sz="4" w:space="0" w:color="auto"/>
            </w:tcBorders>
          </w:tcPr>
          <w:p w:rsidR="00567D62"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kk-KZ"/>
              </w:rPr>
            </w:pPr>
            <w:r w:rsidRPr="003105B4">
              <w:rPr>
                <w:rFonts w:ascii="Times New Roman" w:eastAsia="Calibri" w:hAnsi="Times New Roman" w:cs="Times New Roman"/>
                <w:b/>
                <w:sz w:val="24"/>
                <w:szCs w:val="24"/>
                <w:lang w:val="kk-KZ"/>
              </w:rPr>
              <w:t>100</w:t>
            </w:r>
          </w:p>
        </w:tc>
      </w:tr>
      <w:tr w:rsidR="005E078E" w:rsidRPr="003105B4" w:rsidTr="007C242C">
        <w:trPr>
          <w:trHeight w:val="648"/>
        </w:trPr>
        <w:tc>
          <w:tcPr>
            <w:tcW w:w="959" w:type="dxa"/>
            <w:tcBorders>
              <w:top w:val="single" w:sz="4" w:space="0" w:color="auto"/>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6</w:t>
            </w:r>
          </w:p>
        </w:tc>
        <w:tc>
          <w:tcPr>
            <w:tcW w:w="5244" w:type="dxa"/>
            <w:tcBorders>
              <w:bottom w:val="single" w:sz="4" w:space="0" w:color="auto"/>
            </w:tcBorders>
          </w:tcPr>
          <w:p w:rsidR="00876F75" w:rsidRDefault="005E078E" w:rsidP="00876F75">
            <w:pPr>
              <w:spacing w:after="0" w:line="240" w:lineRule="auto"/>
              <w:jc w:val="both"/>
              <w:rPr>
                <w:rFonts w:ascii="Times New Roman" w:hAnsi="Times New Roman" w:cs="Times New Roman"/>
                <w:sz w:val="24"/>
                <w:szCs w:val="24"/>
                <w:lang w:val="kk-KZ"/>
              </w:rPr>
            </w:pPr>
            <w:r w:rsidRPr="003105B4">
              <w:rPr>
                <w:rFonts w:ascii="Times New Roman" w:eastAsia="Times New Roman" w:hAnsi="Times New Roman" w:cs="Times New Roman"/>
                <w:b/>
                <w:sz w:val="24"/>
                <w:szCs w:val="24"/>
                <w:lang w:val="kk-KZ"/>
              </w:rPr>
              <w:t>6 Дәріс.</w:t>
            </w:r>
            <w:r w:rsidRPr="003105B4">
              <w:rPr>
                <w:rFonts w:ascii="Times New Roman" w:eastAsia="Times New Roman" w:hAnsi="Times New Roman" w:cs="Times New Roman"/>
                <w:sz w:val="24"/>
                <w:szCs w:val="24"/>
                <w:lang w:val="kk-KZ"/>
              </w:rPr>
              <w:t xml:space="preserve"> </w:t>
            </w:r>
            <w:r w:rsidR="00876F75" w:rsidRPr="00876F75">
              <w:rPr>
                <w:rFonts w:ascii="Times New Roman" w:hAnsi="Times New Roman" w:cs="Times New Roman"/>
                <w:sz w:val="24"/>
                <w:szCs w:val="24"/>
                <w:lang w:val="kk-KZ"/>
              </w:rPr>
              <w:t>Қазақстанның орманды дала және далалық аймақтарындағы ерте темiр дәуiрi мәдениеттерi.</w:t>
            </w:r>
          </w:p>
          <w:p w:rsidR="00876F75" w:rsidRPr="00DF54A6" w:rsidRDefault="00876F75" w:rsidP="00876F75">
            <w:pPr>
              <w:spacing w:after="0" w:line="240" w:lineRule="auto"/>
              <w:jc w:val="both"/>
              <w:rPr>
                <w:rFonts w:ascii="Times New Roman" w:hAnsi="Times New Roman" w:cs="Times New Roman"/>
                <w:i/>
                <w:sz w:val="24"/>
                <w:szCs w:val="24"/>
                <w:lang w:val="kk-KZ"/>
              </w:rPr>
            </w:pPr>
            <w:r w:rsidRPr="00DF54A6">
              <w:rPr>
                <w:rFonts w:ascii="Times New Roman" w:hAnsi="Times New Roman" w:cs="Times New Roman"/>
                <w:i/>
                <w:sz w:val="24"/>
                <w:szCs w:val="24"/>
                <w:lang w:val="kk-KZ"/>
              </w:rPr>
              <w:t>Арал маңы сақтары</w:t>
            </w:r>
          </w:p>
          <w:p w:rsidR="00876F75" w:rsidRPr="00DF54A6" w:rsidRDefault="00876F75" w:rsidP="00876F75">
            <w:pPr>
              <w:spacing w:after="0" w:line="240" w:lineRule="auto"/>
              <w:jc w:val="both"/>
              <w:rPr>
                <w:rFonts w:ascii="Times New Roman" w:hAnsi="Times New Roman" w:cs="Times New Roman"/>
                <w:i/>
                <w:sz w:val="24"/>
                <w:szCs w:val="24"/>
                <w:lang w:val="kk-KZ"/>
              </w:rPr>
            </w:pPr>
          </w:p>
          <w:p w:rsidR="00876F75" w:rsidRPr="00DF54A6" w:rsidRDefault="00DF54A6" w:rsidP="00876F75">
            <w:pPr>
              <w:spacing w:after="0" w:line="240" w:lineRule="auto"/>
              <w:jc w:val="both"/>
              <w:rPr>
                <w:rFonts w:ascii="Times New Roman" w:hAnsi="Times New Roman" w:cs="Times New Roman"/>
                <w:i/>
                <w:sz w:val="24"/>
                <w:szCs w:val="24"/>
                <w:lang w:val="kk-KZ"/>
              </w:rPr>
            </w:pPr>
            <w:r w:rsidRPr="00DF54A6">
              <w:rPr>
                <w:rFonts w:ascii="Times New Roman" w:hAnsi="Times New Roman" w:cs="Times New Roman"/>
                <w:i/>
                <w:sz w:val="24"/>
                <w:szCs w:val="24"/>
                <w:lang w:val="kk-KZ"/>
              </w:rPr>
              <w:t>С</w:t>
            </w:r>
            <w:r w:rsidR="00876F75" w:rsidRPr="00DF54A6">
              <w:rPr>
                <w:rFonts w:ascii="Times New Roman" w:hAnsi="Times New Roman" w:cs="Times New Roman"/>
                <w:i/>
                <w:sz w:val="24"/>
                <w:szCs w:val="24"/>
                <w:lang w:val="kk-KZ"/>
              </w:rPr>
              <w:t>ырдарияның төменгi ағысындағы шiрiкрабат мәдениетi. жетiасар мәдениетi ескерткiштерi</w:t>
            </w:r>
          </w:p>
          <w:p w:rsidR="00876F75" w:rsidRDefault="00876F75" w:rsidP="00795BA4">
            <w:pPr>
              <w:spacing w:after="0" w:line="240" w:lineRule="auto"/>
              <w:jc w:val="both"/>
              <w:rPr>
                <w:rFonts w:ascii="Times New Roman" w:eastAsia="Times New Roman" w:hAnsi="Times New Roman" w:cs="Times New Roman"/>
                <w:sz w:val="24"/>
                <w:szCs w:val="24"/>
                <w:lang w:val="kk-KZ"/>
              </w:rPr>
            </w:pPr>
          </w:p>
          <w:p w:rsidR="005E078E" w:rsidRPr="003105B4" w:rsidRDefault="005E078E"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 xml:space="preserve">Семинар. </w:t>
            </w:r>
            <w:r w:rsidRPr="003105B4">
              <w:rPr>
                <w:rFonts w:ascii="Times New Roman" w:hAnsi="Times New Roman" w:cs="Times New Roman"/>
                <w:noProof/>
                <w:color w:val="000000"/>
                <w:spacing w:val="-4"/>
                <w:sz w:val="24"/>
                <w:szCs w:val="24"/>
                <w:lang w:val="kk-KZ"/>
              </w:rPr>
              <w:t>Ғұн-сармат мәдениеті</w:t>
            </w:r>
          </w:p>
        </w:tc>
        <w:tc>
          <w:tcPr>
            <w:tcW w:w="1447" w:type="dxa"/>
            <w:tcBorders>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p w:rsidR="00876F75" w:rsidRDefault="00876F75"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bottom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76F75" w:rsidRDefault="00876F75"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tc>
      </w:tr>
      <w:tr w:rsidR="005E078E" w:rsidRPr="003105B4" w:rsidTr="007C242C">
        <w:trPr>
          <w:trHeight w:val="648"/>
        </w:trPr>
        <w:tc>
          <w:tcPr>
            <w:tcW w:w="959" w:type="dxa"/>
            <w:tcBorders>
              <w:top w:val="single" w:sz="4" w:space="0" w:color="auto"/>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7</w:t>
            </w:r>
          </w:p>
        </w:tc>
        <w:tc>
          <w:tcPr>
            <w:tcW w:w="5244" w:type="dxa"/>
            <w:tcBorders>
              <w:bottom w:val="single" w:sz="4" w:space="0" w:color="auto"/>
            </w:tcBorders>
          </w:tcPr>
          <w:p w:rsidR="00876F75" w:rsidRDefault="005E078E" w:rsidP="00795BA4">
            <w:pPr>
              <w:spacing w:after="0" w:line="240" w:lineRule="auto"/>
              <w:jc w:val="both"/>
              <w:rPr>
                <w:rFonts w:ascii="Times New Roman" w:hAnsi="Times New Roman" w:cs="Times New Roman"/>
                <w:sz w:val="24"/>
                <w:szCs w:val="24"/>
                <w:lang w:val="kk-KZ"/>
              </w:rPr>
            </w:pPr>
            <w:r w:rsidRPr="003105B4">
              <w:rPr>
                <w:rFonts w:ascii="Times New Roman" w:eastAsia="Times New Roman" w:hAnsi="Times New Roman" w:cs="Times New Roman"/>
                <w:b/>
                <w:sz w:val="24"/>
                <w:szCs w:val="24"/>
                <w:lang w:val="kk-KZ"/>
              </w:rPr>
              <w:t>7 Дәріс.</w:t>
            </w:r>
            <w:r w:rsidRPr="003105B4">
              <w:rPr>
                <w:rFonts w:ascii="Times New Roman" w:eastAsia="Times New Roman" w:hAnsi="Times New Roman" w:cs="Times New Roman"/>
                <w:sz w:val="24"/>
                <w:szCs w:val="24"/>
                <w:lang w:val="kk-KZ"/>
              </w:rPr>
              <w:t xml:space="preserve"> </w:t>
            </w:r>
            <w:r w:rsidR="00876F75" w:rsidRPr="00876F75">
              <w:rPr>
                <w:rFonts w:ascii="Times New Roman" w:hAnsi="Times New Roman" w:cs="Times New Roman"/>
                <w:sz w:val="24"/>
                <w:szCs w:val="24"/>
                <w:lang w:val="kk-KZ"/>
              </w:rPr>
              <w:t>Орталық қазақстанның тасмола мәдениетi</w:t>
            </w:r>
          </w:p>
          <w:p w:rsidR="007C242C" w:rsidRDefault="007C242C" w:rsidP="00795BA4">
            <w:pPr>
              <w:spacing w:after="0" w:line="240" w:lineRule="auto"/>
              <w:jc w:val="both"/>
              <w:rPr>
                <w:rFonts w:ascii="Times New Roman" w:eastAsia="Times New Roman" w:hAnsi="Times New Roman" w:cs="Times New Roman"/>
                <w:sz w:val="24"/>
                <w:szCs w:val="24"/>
                <w:lang w:val="kk-KZ"/>
              </w:rPr>
            </w:pPr>
          </w:p>
          <w:p w:rsidR="005E078E" w:rsidRPr="003105B4" w:rsidRDefault="005E078E" w:rsidP="00795BA4">
            <w:pPr>
              <w:spacing w:after="0" w:line="240" w:lineRule="auto"/>
              <w:rPr>
                <w:rFonts w:ascii="Times New Roman" w:hAnsi="Times New Roman" w:cs="Times New Roman"/>
                <w:sz w:val="24"/>
                <w:szCs w:val="24"/>
                <w:lang w:val="kk-KZ"/>
              </w:rPr>
            </w:pPr>
            <w:r w:rsidRPr="003105B4">
              <w:rPr>
                <w:rFonts w:ascii="Times New Roman" w:eastAsia="Times New Roman" w:hAnsi="Times New Roman" w:cs="Times New Roman"/>
                <w:b/>
                <w:sz w:val="24"/>
                <w:szCs w:val="24"/>
                <w:lang w:val="kk-KZ"/>
              </w:rPr>
              <w:t>Семинар.</w:t>
            </w:r>
            <w:r w:rsidRPr="003105B4">
              <w:rPr>
                <w:rFonts w:ascii="Times New Roman" w:eastAsia="Times New Roman" w:hAnsi="Times New Roman" w:cs="Times New Roman"/>
                <w:sz w:val="24"/>
                <w:szCs w:val="24"/>
                <w:lang w:val="kk-KZ"/>
              </w:rPr>
              <w:t xml:space="preserve"> </w:t>
            </w:r>
            <w:r w:rsidRPr="003105B4">
              <w:rPr>
                <w:rFonts w:ascii="Times New Roman" w:hAnsi="Times New Roman" w:cs="Times New Roman"/>
                <w:sz w:val="24"/>
                <w:szCs w:val="24"/>
                <w:lang w:val="kk-KZ"/>
              </w:rPr>
              <w:t>Туркілердін далалық өркениеті.</w:t>
            </w:r>
          </w:p>
        </w:tc>
        <w:tc>
          <w:tcPr>
            <w:tcW w:w="1447" w:type="dxa"/>
            <w:tcBorders>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p w:rsidR="007C242C" w:rsidRDefault="007C242C" w:rsidP="00795BA4">
            <w:pPr>
              <w:spacing w:after="0" w:line="240" w:lineRule="auto"/>
              <w:jc w:val="center"/>
              <w:rPr>
                <w:rFonts w:ascii="Times New Roman" w:eastAsia="Times New Roman" w:hAnsi="Times New Roman" w:cs="Times New Roman"/>
                <w:sz w:val="24"/>
                <w:szCs w:val="24"/>
                <w:lang w:val="kk-KZ"/>
              </w:rPr>
            </w:pP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bottom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Pr="003105B4"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tc>
      </w:tr>
      <w:tr w:rsidR="005E078E" w:rsidRPr="003105B4" w:rsidTr="007C242C">
        <w:trPr>
          <w:trHeight w:val="648"/>
        </w:trPr>
        <w:tc>
          <w:tcPr>
            <w:tcW w:w="959" w:type="dxa"/>
            <w:tcBorders>
              <w:top w:val="single" w:sz="4" w:space="0" w:color="auto"/>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8</w:t>
            </w:r>
          </w:p>
        </w:tc>
        <w:tc>
          <w:tcPr>
            <w:tcW w:w="5244" w:type="dxa"/>
            <w:tcBorders>
              <w:bottom w:val="single" w:sz="4" w:space="0" w:color="auto"/>
            </w:tcBorders>
          </w:tcPr>
          <w:p w:rsidR="00876F75" w:rsidRDefault="005E078E" w:rsidP="00795BA4">
            <w:pPr>
              <w:spacing w:after="0" w:line="240" w:lineRule="auto"/>
              <w:jc w:val="both"/>
              <w:rPr>
                <w:b/>
                <w:color w:val="FF0000"/>
                <w:sz w:val="28"/>
                <w:szCs w:val="28"/>
                <w:lang w:val="kk-KZ"/>
              </w:rPr>
            </w:pPr>
            <w:r w:rsidRPr="003105B4">
              <w:rPr>
                <w:rFonts w:ascii="Times New Roman" w:eastAsia="Times New Roman" w:hAnsi="Times New Roman" w:cs="Times New Roman"/>
                <w:b/>
                <w:sz w:val="24"/>
                <w:szCs w:val="24"/>
                <w:lang w:val="kk-KZ"/>
              </w:rPr>
              <w:t xml:space="preserve">8 Дәріс. </w:t>
            </w:r>
            <w:r w:rsidR="00DF54A6">
              <w:rPr>
                <w:rFonts w:ascii="Times New Roman" w:hAnsi="Times New Roman" w:cs="Times New Roman"/>
                <w:sz w:val="24"/>
                <w:szCs w:val="24"/>
                <w:lang w:val="kk-KZ"/>
              </w:rPr>
              <w:t>С</w:t>
            </w:r>
            <w:proofErr w:type="spellStart"/>
            <w:r w:rsidR="00DF54A6" w:rsidRPr="00DF54A6">
              <w:rPr>
                <w:rFonts w:ascii="Times New Roman" w:hAnsi="Times New Roman" w:cs="Times New Roman"/>
                <w:sz w:val="24"/>
                <w:szCs w:val="24"/>
              </w:rPr>
              <w:t>авроматтар</w:t>
            </w:r>
            <w:proofErr w:type="spellEnd"/>
          </w:p>
          <w:p w:rsidR="00DF54A6" w:rsidRPr="00DF54A6" w:rsidRDefault="00DF54A6" w:rsidP="00795BA4">
            <w:pPr>
              <w:spacing w:after="0" w:line="240" w:lineRule="auto"/>
              <w:jc w:val="both"/>
              <w:rPr>
                <w:rFonts w:ascii="Times New Roman" w:eastAsia="Times New Roman" w:hAnsi="Times New Roman" w:cs="Times New Roman"/>
                <w:i/>
                <w:sz w:val="24"/>
                <w:szCs w:val="24"/>
                <w:lang w:val="kk-KZ"/>
              </w:rPr>
            </w:pPr>
            <w:r w:rsidRPr="00DF54A6">
              <w:rPr>
                <w:rFonts w:ascii="Times New Roman" w:hAnsi="Times New Roman" w:cs="Times New Roman"/>
                <w:bCs/>
                <w:i/>
                <w:sz w:val="28"/>
                <w:szCs w:val="28"/>
                <w:lang w:val="kk-KZ"/>
              </w:rPr>
              <w:t>Алдыңғы сармат ескерткіштері.</w:t>
            </w:r>
            <w:r w:rsidRPr="00DF54A6">
              <w:rPr>
                <w:rFonts w:ascii="Times New Roman" w:hAnsi="Times New Roman" w:cs="Times New Roman"/>
                <w:i/>
                <w:sz w:val="28"/>
                <w:szCs w:val="28"/>
                <w:lang w:val="kk-KZ"/>
              </w:rPr>
              <w:t xml:space="preserve">  </w:t>
            </w:r>
          </w:p>
          <w:p w:rsidR="00DF54A6" w:rsidRPr="00DF54A6" w:rsidRDefault="00DF54A6" w:rsidP="00795BA4">
            <w:pPr>
              <w:spacing w:after="0" w:line="240" w:lineRule="auto"/>
              <w:jc w:val="both"/>
              <w:rPr>
                <w:rFonts w:ascii="Times New Roman" w:hAnsi="Times New Roman" w:cs="Times New Roman"/>
                <w:i/>
                <w:sz w:val="28"/>
                <w:szCs w:val="28"/>
                <w:lang w:val="kk-KZ"/>
              </w:rPr>
            </w:pPr>
            <w:r w:rsidRPr="00DF54A6">
              <w:rPr>
                <w:rFonts w:ascii="Times New Roman" w:hAnsi="Times New Roman" w:cs="Times New Roman"/>
                <w:bCs/>
                <w:i/>
                <w:sz w:val="28"/>
                <w:szCs w:val="28"/>
                <w:lang w:val="kk-KZ"/>
              </w:rPr>
              <w:t>Прохоров мәдениеті</w:t>
            </w:r>
            <w:r w:rsidRPr="00DF54A6">
              <w:rPr>
                <w:rFonts w:ascii="Times New Roman" w:hAnsi="Times New Roman" w:cs="Times New Roman"/>
                <w:i/>
                <w:sz w:val="28"/>
                <w:szCs w:val="28"/>
                <w:lang w:val="kk-KZ"/>
              </w:rPr>
              <w:t>:</w:t>
            </w:r>
          </w:p>
          <w:p w:rsidR="00DF54A6" w:rsidRPr="00DF54A6" w:rsidRDefault="00DF54A6" w:rsidP="00795BA4">
            <w:pPr>
              <w:spacing w:after="0" w:line="240" w:lineRule="auto"/>
              <w:jc w:val="both"/>
              <w:rPr>
                <w:rFonts w:ascii="Times New Roman" w:hAnsi="Times New Roman" w:cs="Times New Roman"/>
                <w:bCs/>
                <w:i/>
                <w:sz w:val="28"/>
                <w:szCs w:val="28"/>
                <w:lang w:val="kk-KZ"/>
              </w:rPr>
            </w:pPr>
            <w:r w:rsidRPr="00DF54A6">
              <w:rPr>
                <w:rFonts w:ascii="Times New Roman" w:hAnsi="Times New Roman" w:cs="Times New Roman"/>
                <w:bCs/>
                <w:i/>
                <w:sz w:val="28"/>
                <w:szCs w:val="28"/>
                <w:lang w:val="kk-KZ"/>
              </w:rPr>
              <w:t>Ортаңғы сармат, суслов мәдениеті</w:t>
            </w:r>
          </w:p>
          <w:p w:rsidR="00DF54A6" w:rsidRPr="00DF54A6" w:rsidRDefault="00DF54A6" w:rsidP="00DF54A6">
            <w:pPr>
              <w:spacing w:after="0" w:line="240" w:lineRule="auto"/>
              <w:jc w:val="both"/>
              <w:rPr>
                <w:rFonts w:ascii="Times New Roman" w:hAnsi="Times New Roman" w:cs="Times New Roman"/>
                <w:i/>
                <w:sz w:val="28"/>
                <w:szCs w:val="28"/>
                <w:lang w:val="kk-KZ"/>
              </w:rPr>
            </w:pPr>
            <w:r w:rsidRPr="00DF54A6">
              <w:rPr>
                <w:rFonts w:ascii="Times New Roman" w:hAnsi="Times New Roman" w:cs="Times New Roman"/>
                <w:bCs/>
                <w:i/>
                <w:sz w:val="28"/>
                <w:szCs w:val="28"/>
                <w:lang w:val="kk-KZ"/>
              </w:rPr>
              <w:t>Кейінгі сарматтар мәдениеті.</w:t>
            </w:r>
          </w:p>
          <w:p w:rsidR="007C242C" w:rsidRDefault="007C242C" w:rsidP="00795BA4">
            <w:pPr>
              <w:spacing w:after="0" w:line="240" w:lineRule="auto"/>
              <w:rPr>
                <w:rFonts w:ascii="Times New Roman" w:eastAsia="Times New Roman" w:hAnsi="Times New Roman" w:cs="Times New Roman"/>
                <w:b/>
                <w:sz w:val="24"/>
                <w:szCs w:val="24"/>
                <w:lang w:val="kk-KZ"/>
              </w:rPr>
            </w:pPr>
          </w:p>
          <w:p w:rsidR="005E078E" w:rsidRPr="003105B4" w:rsidRDefault="005E078E" w:rsidP="00795BA4">
            <w:pPr>
              <w:spacing w:after="0" w:line="240" w:lineRule="auto"/>
              <w:rPr>
                <w:rFonts w:ascii="Times New Roman" w:hAnsi="Times New Roman" w:cs="Times New Roman"/>
                <w:noProof/>
                <w:color w:val="000000"/>
                <w:spacing w:val="-4"/>
                <w:sz w:val="24"/>
                <w:szCs w:val="24"/>
                <w:lang w:val="kk-KZ"/>
              </w:rPr>
            </w:pPr>
            <w:r w:rsidRPr="003105B4">
              <w:rPr>
                <w:rFonts w:ascii="Times New Roman" w:eastAsia="Times New Roman" w:hAnsi="Times New Roman" w:cs="Times New Roman"/>
                <w:b/>
                <w:sz w:val="24"/>
                <w:szCs w:val="24"/>
                <w:lang w:val="kk-KZ"/>
              </w:rPr>
              <w:t xml:space="preserve">Семинар. </w:t>
            </w:r>
            <w:r w:rsidRPr="003105B4">
              <w:rPr>
                <w:rFonts w:ascii="Times New Roman" w:hAnsi="Times New Roman" w:cs="Times New Roman"/>
                <w:noProof/>
                <w:color w:val="000000"/>
                <w:spacing w:val="-4"/>
                <w:sz w:val="24"/>
                <w:szCs w:val="24"/>
                <w:lang w:val="kk-KZ"/>
              </w:rPr>
              <w:t>Ғұн дәуірінің өнері, ғұн полихромды стилі</w:t>
            </w:r>
          </w:p>
          <w:p w:rsidR="005E078E" w:rsidRPr="003105B4" w:rsidRDefault="005E078E" w:rsidP="00795BA4">
            <w:pPr>
              <w:spacing w:after="0" w:line="240" w:lineRule="auto"/>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lastRenderedPageBreak/>
              <w:t>МӨЖ 2.</w:t>
            </w:r>
            <w:r w:rsidRPr="003105B4">
              <w:rPr>
                <w:rFonts w:ascii="Times New Roman" w:hAnsi="Times New Roman" w:cs="Times New Roman"/>
                <w:noProof/>
                <w:color w:val="000000"/>
                <w:spacing w:val="-4"/>
                <w:sz w:val="24"/>
                <w:szCs w:val="24"/>
                <w:lang w:val="kk-KZ"/>
              </w:rPr>
              <w:t xml:space="preserve"> Ғұндардың этносаяси бірлестігінің құрылуы.</w:t>
            </w:r>
          </w:p>
        </w:tc>
        <w:tc>
          <w:tcPr>
            <w:tcW w:w="1447" w:type="dxa"/>
            <w:tcBorders>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lastRenderedPageBreak/>
              <w:t>2</w:t>
            </w: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DF54A6" w:rsidRDefault="00DF54A6" w:rsidP="00795BA4">
            <w:pPr>
              <w:spacing w:after="0" w:line="240" w:lineRule="auto"/>
              <w:jc w:val="center"/>
              <w:rPr>
                <w:rFonts w:ascii="Times New Roman" w:eastAsia="Times New Roman" w:hAnsi="Times New Roman" w:cs="Times New Roman"/>
                <w:sz w:val="24"/>
                <w:szCs w:val="24"/>
                <w:lang w:val="kk-KZ"/>
              </w:rPr>
            </w:pPr>
          </w:p>
          <w:p w:rsidR="00DF54A6" w:rsidRDefault="00DF54A6" w:rsidP="00DF54A6">
            <w:pPr>
              <w:spacing w:after="0" w:line="240" w:lineRule="auto"/>
              <w:rPr>
                <w:rFonts w:ascii="Times New Roman" w:eastAsia="Times New Roman" w:hAnsi="Times New Roman" w:cs="Times New Roman"/>
                <w:sz w:val="24"/>
                <w:szCs w:val="24"/>
                <w:lang w:val="kk-KZ"/>
              </w:rPr>
            </w:pPr>
          </w:p>
          <w:p w:rsidR="00DF54A6" w:rsidRDefault="00DF54A6" w:rsidP="00DF54A6">
            <w:pPr>
              <w:spacing w:after="0" w:line="240" w:lineRule="auto"/>
              <w:rPr>
                <w:rFonts w:ascii="Times New Roman" w:eastAsia="Times New Roman" w:hAnsi="Times New Roman" w:cs="Times New Roman"/>
                <w:sz w:val="24"/>
                <w:szCs w:val="24"/>
                <w:lang w:val="kk-KZ"/>
              </w:rPr>
            </w:pPr>
          </w:p>
          <w:p w:rsidR="007C242C" w:rsidRDefault="007C242C" w:rsidP="00DF54A6">
            <w:pPr>
              <w:spacing w:after="0" w:line="240" w:lineRule="auto"/>
              <w:rPr>
                <w:rFonts w:ascii="Times New Roman" w:eastAsia="Times New Roman" w:hAnsi="Times New Roman" w:cs="Times New Roman"/>
                <w:sz w:val="24"/>
                <w:szCs w:val="24"/>
                <w:lang w:val="kk-KZ"/>
              </w:rPr>
            </w:pP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3105B4" w:rsidRDefault="005E078E" w:rsidP="00795BA4">
            <w:pPr>
              <w:spacing w:after="0" w:line="240" w:lineRule="auto"/>
              <w:rPr>
                <w:rFonts w:ascii="Times New Roman" w:eastAsia="Times New Roman" w:hAnsi="Times New Roman" w:cs="Times New Roman"/>
                <w:sz w:val="24"/>
                <w:szCs w:val="24"/>
                <w:lang w:val="kk-KZ"/>
              </w:rPr>
            </w:pPr>
          </w:p>
        </w:tc>
        <w:tc>
          <w:tcPr>
            <w:tcW w:w="1814" w:type="dxa"/>
            <w:tcBorders>
              <w:bottom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DF54A6" w:rsidRDefault="00DF54A6" w:rsidP="00DF54A6">
            <w:pPr>
              <w:tabs>
                <w:tab w:val="left" w:pos="426"/>
              </w:tabs>
              <w:autoSpaceDE w:val="0"/>
              <w:autoSpaceDN w:val="0"/>
              <w:adjustRightInd w:val="0"/>
              <w:spacing w:after="0" w:line="240" w:lineRule="auto"/>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20</w:t>
            </w:r>
          </w:p>
        </w:tc>
      </w:tr>
      <w:tr w:rsidR="005E078E" w:rsidRPr="003105B4" w:rsidTr="007C242C">
        <w:trPr>
          <w:trHeight w:val="648"/>
        </w:trPr>
        <w:tc>
          <w:tcPr>
            <w:tcW w:w="959" w:type="dxa"/>
            <w:tcBorders>
              <w:top w:val="single" w:sz="4" w:space="0" w:color="auto"/>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lastRenderedPageBreak/>
              <w:t>9</w:t>
            </w:r>
          </w:p>
        </w:tc>
        <w:tc>
          <w:tcPr>
            <w:tcW w:w="5244" w:type="dxa"/>
            <w:tcBorders>
              <w:bottom w:val="single" w:sz="4" w:space="0" w:color="auto"/>
            </w:tcBorders>
          </w:tcPr>
          <w:p w:rsidR="005E078E" w:rsidRDefault="005E078E" w:rsidP="00795BA4">
            <w:pPr>
              <w:spacing w:after="0" w:line="240" w:lineRule="auto"/>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b/>
                <w:sz w:val="24"/>
                <w:szCs w:val="24"/>
                <w:lang w:val="kk-KZ"/>
              </w:rPr>
              <w:t xml:space="preserve">9 Дәріс. </w:t>
            </w:r>
            <w:r w:rsidRPr="003105B4">
              <w:rPr>
                <w:rFonts w:ascii="Times New Roman" w:eastAsia="Times New Roman" w:hAnsi="Times New Roman" w:cs="Times New Roman"/>
                <w:sz w:val="24"/>
                <w:szCs w:val="24"/>
                <w:lang w:val="kk-KZ"/>
              </w:rPr>
              <w:t>Уйсін мемлекетіндегі этномәдени үдерістердің орын алуы</w:t>
            </w:r>
          </w:p>
          <w:p w:rsidR="007C242C" w:rsidRPr="003105B4" w:rsidRDefault="007C242C" w:rsidP="00795BA4">
            <w:pPr>
              <w:spacing w:after="0" w:line="240" w:lineRule="auto"/>
              <w:jc w:val="both"/>
              <w:rPr>
                <w:rFonts w:ascii="Times New Roman" w:eastAsia="Times New Roman" w:hAnsi="Times New Roman" w:cs="Times New Roman"/>
                <w:sz w:val="24"/>
                <w:szCs w:val="24"/>
                <w:lang w:val="kk-KZ"/>
              </w:rPr>
            </w:pPr>
          </w:p>
          <w:p w:rsidR="005E078E" w:rsidRPr="003105B4" w:rsidRDefault="005E078E"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Семинар.</w:t>
            </w:r>
            <w:r w:rsidRPr="003105B4">
              <w:rPr>
                <w:rFonts w:ascii="Times New Roman" w:eastAsia="Times New Roman" w:hAnsi="Times New Roman" w:cs="Times New Roman"/>
                <w:sz w:val="24"/>
                <w:szCs w:val="24"/>
                <w:lang w:val="kk-KZ"/>
              </w:rPr>
              <w:t xml:space="preserve"> </w:t>
            </w:r>
            <w:r w:rsidRPr="003105B4">
              <w:rPr>
                <w:rFonts w:ascii="Times New Roman" w:hAnsi="Times New Roman" w:cs="Times New Roman"/>
                <w:noProof/>
                <w:color w:val="000000"/>
                <w:spacing w:val="-4"/>
                <w:sz w:val="24"/>
                <w:szCs w:val="24"/>
                <w:lang w:val="kk-KZ"/>
              </w:rPr>
              <w:t>Қытай жазба деректеріндегі түркі этнонимдері.</w:t>
            </w:r>
          </w:p>
        </w:tc>
        <w:tc>
          <w:tcPr>
            <w:tcW w:w="1447" w:type="dxa"/>
            <w:tcBorders>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p w:rsidR="007C242C" w:rsidRDefault="007C242C" w:rsidP="00795BA4">
            <w:pPr>
              <w:spacing w:after="0" w:line="240" w:lineRule="auto"/>
              <w:jc w:val="center"/>
              <w:rPr>
                <w:rFonts w:ascii="Times New Roman" w:eastAsia="Times New Roman" w:hAnsi="Times New Roman" w:cs="Times New Roman"/>
                <w:sz w:val="24"/>
                <w:szCs w:val="24"/>
                <w:lang w:val="kk-KZ"/>
              </w:rPr>
            </w:pP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bottom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tc>
      </w:tr>
      <w:tr w:rsidR="005E078E" w:rsidRPr="003105B4" w:rsidTr="007C242C">
        <w:trPr>
          <w:trHeight w:val="648"/>
        </w:trPr>
        <w:tc>
          <w:tcPr>
            <w:tcW w:w="959" w:type="dxa"/>
            <w:tcBorders>
              <w:top w:val="single" w:sz="4" w:space="0" w:color="auto"/>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10</w:t>
            </w:r>
          </w:p>
        </w:tc>
        <w:tc>
          <w:tcPr>
            <w:tcW w:w="5244" w:type="dxa"/>
            <w:tcBorders>
              <w:bottom w:val="single" w:sz="4" w:space="0" w:color="auto"/>
            </w:tcBorders>
          </w:tcPr>
          <w:p w:rsidR="005E078E" w:rsidRDefault="005E078E" w:rsidP="00795BA4">
            <w:pPr>
              <w:spacing w:after="0" w:line="240" w:lineRule="auto"/>
              <w:jc w:val="both"/>
              <w:rPr>
                <w:rFonts w:ascii="Times New Roman" w:hAnsi="Times New Roman" w:cs="Times New Roman"/>
                <w:sz w:val="24"/>
                <w:szCs w:val="28"/>
                <w:lang w:val="kk-KZ"/>
              </w:rPr>
            </w:pPr>
            <w:r w:rsidRPr="003105B4">
              <w:rPr>
                <w:rFonts w:ascii="Times New Roman" w:eastAsia="Times New Roman" w:hAnsi="Times New Roman" w:cs="Times New Roman"/>
                <w:b/>
                <w:sz w:val="24"/>
                <w:szCs w:val="24"/>
                <w:lang w:val="kk-KZ"/>
              </w:rPr>
              <w:t xml:space="preserve">10 Дәріс. </w:t>
            </w:r>
            <w:r w:rsidR="00DF54A6" w:rsidRPr="00DF54A6">
              <w:rPr>
                <w:rFonts w:ascii="Times New Roman" w:hAnsi="Times New Roman" w:cs="Times New Roman"/>
                <w:sz w:val="24"/>
                <w:szCs w:val="28"/>
                <w:lang w:val="kk-KZ"/>
              </w:rPr>
              <w:t>Қаңлылар</w:t>
            </w:r>
          </w:p>
          <w:p w:rsidR="007C242C" w:rsidRPr="003105B4" w:rsidRDefault="007C242C" w:rsidP="00795BA4">
            <w:pPr>
              <w:spacing w:after="0" w:line="240" w:lineRule="auto"/>
              <w:jc w:val="both"/>
              <w:rPr>
                <w:rFonts w:ascii="Times New Roman" w:eastAsia="Times New Roman" w:hAnsi="Times New Roman" w:cs="Times New Roman"/>
                <w:sz w:val="24"/>
                <w:szCs w:val="24"/>
                <w:lang w:val="kk-KZ"/>
              </w:rPr>
            </w:pPr>
          </w:p>
          <w:p w:rsidR="007C242C" w:rsidRPr="003105B4" w:rsidRDefault="005E078E" w:rsidP="00795BA4">
            <w:pPr>
              <w:spacing w:after="0" w:line="240" w:lineRule="auto"/>
              <w:jc w:val="both"/>
              <w:rPr>
                <w:rFonts w:ascii="Times New Roman" w:hAnsi="Times New Roman" w:cs="Times New Roman"/>
                <w:noProof/>
                <w:color w:val="000000"/>
                <w:spacing w:val="-4"/>
                <w:sz w:val="24"/>
                <w:szCs w:val="24"/>
                <w:lang w:val="kk-KZ"/>
              </w:rPr>
            </w:pPr>
            <w:r w:rsidRPr="003105B4">
              <w:rPr>
                <w:rFonts w:ascii="Times New Roman" w:eastAsia="Times New Roman" w:hAnsi="Times New Roman" w:cs="Times New Roman"/>
                <w:b/>
                <w:sz w:val="24"/>
                <w:szCs w:val="24"/>
                <w:lang w:val="kk-KZ"/>
              </w:rPr>
              <w:t xml:space="preserve">Семинар. </w:t>
            </w:r>
            <w:r w:rsidRPr="003105B4">
              <w:rPr>
                <w:rFonts w:ascii="Times New Roman" w:hAnsi="Times New Roman" w:cs="Times New Roman"/>
                <w:noProof/>
                <w:color w:val="000000"/>
                <w:spacing w:val="-4"/>
                <w:sz w:val="24"/>
                <w:szCs w:val="24"/>
                <w:lang w:val="kk-KZ"/>
              </w:rPr>
              <w:t>Көне түркі дәуіріндегі мәдениет дамуы ерекшеліктері</w:t>
            </w:r>
          </w:p>
          <w:p w:rsidR="007C242C" w:rsidRDefault="007C242C" w:rsidP="00795BA4">
            <w:pPr>
              <w:spacing w:after="0" w:line="240" w:lineRule="auto"/>
              <w:jc w:val="both"/>
              <w:rPr>
                <w:rFonts w:ascii="Times New Roman" w:eastAsia="Times New Roman" w:hAnsi="Times New Roman" w:cs="Times New Roman"/>
                <w:b/>
                <w:sz w:val="24"/>
                <w:szCs w:val="24"/>
                <w:lang w:val="kk-KZ"/>
              </w:rPr>
            </w:pPr>
          </w:p>
          <w:p w:rsidR="005E078E" w:rsidRPr="003105B4" w:rsidRDefault="005E078E"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МӨЖ 3.</w:t>
            </w:r>
            <w:r w:rsidRPr="003105B4">
              <w:rPr>
                <w:rFonts w:ascii="Times New Roman" w:hAnsi="Times New Roman" w:cs="Times New Roman"/>
                <w:sz w:val="24"/>
                <w:szCs w:val="24"/>
                <w:lang w:val="kk-KZ"/>
              </w:rPr>
              <w:t xml:space="preserve"> Ерте темір дәуіріндегі өнер туындылары.</w:t>
            </w:r>
          </w:p>
        </w:tc>
        <w:tc>
          <w:tcPr>
            <w:tcW w:w="1447" w:type="dxa"/>
            <w:tcBorders>
              <w:bottom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bottom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20</w:t>
            </w:r>
          </w:p>
        </w:tc>
      </w:tr>
      <w:tr w:rsidR="005E078E" w:rsidRPr="003105B4" w:rsidTr="007C242C">
        <w:trPr>
          <w:trHeight w:val="456"/>
        </w:trPr>
        <w:tc>
          <w:tcPr>
            <w:tcW w:w="959" w:type="dxa"/>
            <w:tcBorders>
              <w:top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10</w:t>
            </w:r>
          </w:p>
        </w:tc>
        <w:tc>
          <w:tcPr>
            <w:tcW w:w="5244" w:type="dxa"/>
            <w:tcBorders>
              <w:top w:val="single" w:sz="4" w:space="0" w:color="auto"/>
            </w:tcBorders>
          </w:tcPr>
          <w:p w:rsidR="005E078E" w:rsidRPr="003105B4" w:rsidRDefault="005E078E"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МТ – (10 апта)</w:t>
            </w:r>
          </w:p>
        </w:tc>
        <w:tc>
          <w:tcPr>
            <w:tcW w:w="1447" w:type="dxa"/>
            <w:tcBorders>
              <w:top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p>
        </w:tc>
        <w:tc>
          <w:tcPr>
            <w:tcW w:w="1814" w:type="dxa"/>
            <w:tcBorders>
              <w:top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kk-KZ"/>
              </w:rPr>
            </w:pPr>
            <w:r w:rsidRPr="003105B4">
              <w:rPr>
                <w:rFonts w:ascii="Times New Roman" w:eastAsia="Calibri" w:hAnsi="Times New Roman" w:cs="Times New Roman"/>
                <w:b/>
                <w:sz w:val="24"/>
                <w:szCs w:val="24"/>
                <w:lang w:val="kk-KZ"/>
              </w:rPr>
              <w:t>100</w:t>
            </w:r>
          </w:p>
        </w:tc>
      </w:tr>
      <w:tr w:rsidR="005E078E" w:rsidRPr="003105B4" w:rsidTr="007C242C">
        <w:trPr>
          <w:trHeight w:val="456"/>
        </w:trPr>
        <w:tc>
          <w:tcPr>
            <w:tcW w:w="959" w:type="dxa"/>
            <w:tcBorders>
              <w:top w:val="single" w:sz="4" w:space="0" w:color="auto"/>
            </w:tcBorders>
          </w:tcPr>
          <w:p w:rsidR="005E078E" w:rsidRPr="003105B4" w:rsidRDefault="005E078E"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11</w:t>
            </w:r>
          </w:p>
        </w:tc>
        <w:tc>
          <w:tcPr>
            <w:tcW w:w="5244" w:type="dxa"/>
            <w:tcBorders>
              <w:top w:val="single" w:sz="4" w:space="0" w:color="auto"/>
            </w:tcBorders>
          </w:tcPr>
          <w:p w:rsidR="005E078E" w:rsidRDefault="00795BA4" w:rsidP="00795BA4">
            <w:pPr>
              <w:spacing w:after="0" w:line="240" w:lineRule="auto"/>
              <w:jc w:val="both"/>
              <w:rPr>
                <w:rFonts w:ascii="Times New Roman" w:eastAsia="Times New Roman" w:hAnsi="Times New Roman" w:cs="Times New Roman"/>
                <w:sz w:val="24"/>
                <w:szCs w:val="24"/>
                <w:lang w:val="kk-KZ"/>
              </w:rPr>
            </w:pPr>
            <w:r w:rsidRPr="00553EB8">
              <w:rPr>
                <w:rFonts w:ascii="Times New Roman" w:eastAsia="Times New Roman" w:hAnsi="Times New Roman" w:cs="Times New Roman"/>
                <w:b/>
                <w:sz w:val="24"/>
                <w:szCs w:val="24"/>
                <w:lang w:val="kk-KZ"/>
              </w:rPr>
              <w:t xml:space="preserve">11 Дәріс. </w:t>
            </w:r>
            <w:r w:rsidRPr="00553EB8">
              <w:rPr>
                <w:rFonts w:ascii="Times New Roman" w:eastAsia="Times New Roman" w:hAnsi="Times New Roman" w:cs="Times New Roman"/>
                <w:sz w:val="24"/>
                <w:szCs w:val="24"/>
                <w:lang w:val="kk-KZ"/>
              </w:rPr>
              <w:t>Ежелгі түркілер дәуіріндегі қалалар мәдениеті</w:t>
            </w:r>
          </w:p>
          <w:p w:rsidR="007C242C" w:rsidRPr="00553EB8" w:rsidRDefault="007C242C" w:rsidP="00795BA4">
            <w:pPr>
              <w:spacing w:after="0" w:line="240" w:lineRule="auto"/>
              <w:jc w:val="both"/>
              <w:rPr>
                <w:rFonts w:ascii="Times New Roman" w:eastAsia="Times New Roman" w:hAnsi="Times New Roman" w:cs="Times New Roman"/>
                <w:sz w:val="24"/>
                <w:szCs w:val="24"/>
                <w:lang w:val="kk-KZ"/>
              </w:rPr>
            </w:pPr>
          </w:p>
          <w:p w:rsidR="00795BA4" w:rsidRPr="00553EB8" w:rsidRDefault="00795BA4" w:rsidP="00795BA4">
            <w:pPr>
              <w:spacing w:after="0" w:line="240" w:lineRule="auto"/>
              <w:jc w:val="both"/>
              <w:rPr>
                <w:rFonts w:ascii="Times New Roman" w:eastAsia="Times New Roman" w:hAnsi="Times New Roman" w:cs="Times New Roman"/>
                <w:b/>
                <w:sz w:val="24"/>
                <w:szCs w:val="24"/>
                <w:lang w:val="kk-KZ"/>
              </w:rPr>
            </w:pPr>
            <w:r w:rsidRPr="00553EB8">
              <w:rPr>
                <w:rFonts w:ascii="Times New Roman" w:eastAsia="Times New Roman" w:hAnsi="Times New Roman" w:cs="Times New Roman"/>
                <w:b/>
                <w:sz w:val="24"/>
                <w:szCs w:val="24"/>
                <w:lang w:val="kk-KZ"/>
              </w:rPr>
              <w:t xml:space="preserve">Семинар. </w:t>
            </w:r>
            <w:r w:rsidRPr="00553EB8">
              <w:rPr>
                <w:rFonts w:ascii="Times New Roman" w:hAnsi="Times New Roman" w:cs="Times New Roman"/>
                <w:noProof/>
                <w:color w:val="000000"/>
                <w:spacing w:val="-4"/>
                <w:sz w:val="24"/>
                <w:szCs w:val="24"/>
                <w:lang w:val="kk-KZ"/>
              </w:rPr>
              <w:t>Түркі тарихи-мәдени кешенін айқындау және зерттеу.</w:t>
            </w:r>
          </w:p>
        </w:tc>
        <w:tc>
          <w:tcPr>
            <w:tcW w:w="1447" w:type="dxa"/>
            <w:tcBorders>
              <w:top w:val="single" w:sz="4" w:space="0" w:color="auto"/>
            </w:tcBorders>
          </w:tcPr>
          <w:p w:rsidR="005E078E"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p w:rsidR="007C242C" w:rsidRDefault="007C242C" w:rsidP="00795BA4">
            <w:pPr>
              <w:spacing w:after="0" w:line="240" w:lineRule="auto"/>
              <w:jc w:val="center"/>
              <w:rPr>
                <w:rFonts w:ascii="Times New Roman" w:eastAsia="Times New Roman" w:hAnsi="Times New Roman" w:cs="Times New Roman"/>
                <w:sz w:val="24"/>
                <w:szCs w:val="24"/>
                <w:lang w:val="kk-KZ"/>
              </w:rPr>
            </w:pP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top w:val="single" w:sz="4" w:space="0" w:color="auto"/>
            </w:tcBorders>
          </w:tcPr>
          <w:p w:rsidR="005E078E" w:rsidRPr="003105B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12</w:t>
            </w:r>
          </w:p>
        </w:tc>
        <w:tc>
          <w:tcPr>
            <w:tcW w:w="5244" w:type="dxa"/>
            <w:tcBorders>
              <w:top w:val="single" w:sz="4" w:space="0" w:color="auto"/>
            </w:tcBorders>
          </w:tcPr>
          <w:p w:rsidR="00795BA4" w:rsidRDefault="00795BA4" w:rsidP="00795BA4">
            <w:pPr>
              <w:spacing w:after="0" w:line="240" w:lineRule="auto"/>
              <w:jc w:val="both"/>
              <w:rPr>
                <w:rFonts w:ascii="Times New Roman" w:eastAsia="Times New Roman" w:hAnsi="Times New Roman" w:cs="Times New Roman"/>
                <w:sz w:val="24"/>
                <w:szCs w:val="24"/>
                <w:lang w:val="kk-KZ"/>
              </w:rPr>
            </w:pPr>
            <w:r w:rsidRPr="00553EB8">
              <w:rPr>
                <w:rFonts w:ascii="Times New Roman" w:eastAsia="Times New Roman" w:hAnsi="Times New Roman" w:cs="Times New Roman"/>
                <w:b/>
                <w:sz w:val="24"/>
                <w:szCs w:val="24"/>
                <w:lang w:val="kk-KZ"/>
              </w:rPr>
              <w:t xml:space="preserve">12 Дәріс. </w:t>
            </w:r>
            <w:r w:rsidRPr="00553EB8">
              <w:rPr>
                <w:rFonts w:ascii="Times New Roman" w:eastAsia="Times New Roman" w:hAnsi="Times New Roman" w:cs="Times New Roman"/>
                <w:sz w:val="24"/>
                <w:szCs w:val="24"/>
                <w:lang w:val="kk-KZ"/>
              </w:rPr>
              <w:t>Ежелгі Отырар оазисіндегі қалалар мәдениетіндегі үдерістер</w:t>
            </w:r>
          </w:p>
          <w:p w:rsidR="007C242C" w:rsidRPr="00553EB8" w:rsidRDefault="007C242C" w:rsidP="00795BA4">
            <w:pPr>
              <w:spacing w:after="0" w:line="240" w:lineRule="auto"/>
              <w:jc w:val="both"/>
              <w:rPr>
                <w:rFonts w:ascii="Times New Roman" w:eastAsia="Times New Roman" w:hAnsi="Times New Roman" w:cs="Times New Roman"/>
                <w:sz w:val="24"/>
                <w:szCs w:val="24"/>
                <w:lang w:val="kk-KZ"/>
              </w:rPr>
            </w:pPr>
          </w:p>
          <w:p w:rsidR="00795BA4" w:rsidRDefault="00795BA4" w:rsidP="00795BA4">
            <w:pPr>
              <w:spacing w:after="0" w:line="240" w:lineRule="auto"/>
              <w:jc w:val="both"/>
              <w:rPr>
                <w:rFonts w:ascii="Times New Roman" w:hAnsi="Times New Roman" w:cs="Times New Roman"/>
                <w:noProof/>
                <w:color w:val="000000"/>
                <w:spacing w:val="-4"/>
                <w:sz w:val="24"/>
                <w:szCs w:val="24"/>
                <w:lang w:val="kk-KZ"/>
              </w:rPr>
            </w:pPr>
            <w:r w:rsidRPr="00553EB8">
              <w:rPr>
                <w:rFonts w:ascii="Times New Roman" w:eastAsia="Times New Roman" w:hAnsi="Times New Roman" w:cs="Times New Roman"/>
                <w:b/>
                <w:sz w:val="24"/>
                <w:szCs w:val="24"/>
                <w:lang w:val="kk-KZ"/>
              </w:rPr>
              <w:t>Семинар.</w:t>
            </w:r>
            <w:r w:rsidRPr="00553EB8">
              <w:rPr>
                <w:rFonts w:ascii="Times New Roman" w:eastAsia="Times New Roman" w:hAnsi="Times New Roman" w:cs="Times New Roman"/>
                <w:sz w:val="24"/>
                <w:szCs w:val="24"/>
                <w:lang w:val="kk-KZ"/>
              </w:rPr>
              <w:t xml:space="preserve"> </w:t>
            </w:r>
            <w:r w:rsidRPr="00553EB8">
              <w:rPr>
                <w:rFonts w:ascii="Times New Roman" w:hAnsi="Times New Roman" w:cs="Times New Roman"/>
                <w:noProof/>
                <w:color w:val="000000"/>
                <w:spacing w:val="-4"/>
                <w:sz w:val="24"/>
                <w:szCs w:val="24"/>
                <w:lang w:val="kk-KZ"/>
              </w:rPr>
              <w:t>Ортағасырлар дәуіріндегі этномәдени үрдістердің</w:t>
            </w:r>
            <w:r w:rsidR="007C242C">
              <w:rPr>
                <w:rFonts w:ascii="Times New Roman" w:hAnsi="Times New Roman" w:cs="Times New Roman"/>
                <w:noProof/>
                <w:color w:val="000000"/>
                <w:spacing w:val="-4"/>
                <w:sz w:val="24"/>
                <w:szCs w:val="24"/>
                <w:lang w:val="kk-KZ"/>
              </w:rPr>
              <w:t xml:space="preserve"> жалпы ерекшеліктері</w:t>
            </w:r>
          </w:p>
          <w:p w:rsidR="007C242C" w:rsidRPr="00553EB8" w:rsidRDefault="007C242C" w:rsidP="00795BA4">
            <w:pPr>
              <w:spacing w:after="0" w:line="240" w:lineRule="auto"/>
              <w:jc w:val="both"/>
              <w:rPr>
                <w:rFonts w:ascii="Times New Roman" w:hAnsi="Times New Roman" w:cs="Times New Roman"/>
                <w:noProof/>
                <w:color w:val="000000"/>
                <w:spacing w:val="-4"/>
                <w:sz w:val="24"/>
                <w:szCs w:val="24"/>
                <w:lang w:val="kk-KZ"/>
              </w:rPr>
            </w:pPr>
          </w:p>
          <w:p w:rsidR="00795BA4" w:rsidRPr="00553EB8" w:rsidRDefault="00795BA4" w:rsidP="00795BA4">
            <w:pPr>
              <w:spacing w:after="0" w:line="240" w:lineRule="auto"/>
              <w:jc w:val="both"/>
              <w:rPr>
                <w:rFonts w:ascii="Times New Roman" w:eastAsia="Times New Roman" w:hAnsi="Times New Roman" w:cs="Times New Roman"/>
                <w:b/>
                <w:sz w:val="24"/>
                <w:szCs w:val="24"/>
                <w:lang w:val="kk-KZ"/>
              </w:rPr>
            </w:pPr>
            <w:r w:rsidRPr="00553EB8">
              <w:rPr>
                <w:rFonts w:ascii="Times New Roman" w:eastAsia="Times New Roman" w:hAnsi="Times New Roman" w:cs="Times New Roman"/>
                <w:b/>
                <w:sz w:val="24"/>
                <w:szCs w:val="24"/>
                <w:lang w:val="kk-KZ"/>
              </w:rPr>
              <w:t xml:space="preserve">МӨЖ 4. </w:t>
            </w:r>
            <w:r w:rsidRPr="00553EB8">
              <w:rPr>
                <w:rFonts w:ascii="Times New Roman" w:hAnsi="Times New Roman" w:cs="Times New Roman"/>
                <w:noProof/>
                <w:color w:val="000000"/>
                <w:spacing w:val="-4"/>
                <w:sz w:val="24"/>
                <w:szCs w:val="24"/>
                <w:lang w:val="kk-KZ"/>
              </w:rPr>
              <w:t>Кіндік Азияның көне тайпалары және ғылымдағы байырғытүркі субстраты мәселесі</w:t>
            </w:r>
          </w:p>
        </w:tc>
        <w:tc>
          <w:tcPr>
            <w:tcW w:w="1447"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p w:rsidR="007C242C" w:rsidRDefault="007C242C" w:rsidP="00795BA4">
            <w:pPr>
              <w:spacing w:after="0" w:line="240" w:lineRule="auto"/>
              <w:jc w:val="center"/>
              <w:rPr>
                <w:rFonts w:ascii="Times New Roman" w:eastAsia="Times New Roman" w:hAnsi="Times New Roman" w:cs="Times New Roman"/>
                <w:sz w:val="24"/>
                <w:szCs w:val="24"/>
                <w:lang w:val="kk-KZ"/>
              </w:rPr>
            </w:pP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top w:val="single" w:sz="4" w:space="0" w:color="auto"/>
            </w:tcBorders>
          </w:tcPr>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Default="007C242C" w:rsidP="007C242C">
            <w:pPr>
              <w:tabs>
                <w:tab w:val="left" w:pos="426"/>
                <w:tab w:val="left" w:pos="504"/>
                <w:tab w:val="center" w:pos="671"/>
              </w:tabs>
              <w:autoSpaceDE w:val="0"/>
              <w:autoSpaceDN w:val="0"/>
              <w:adjustRightInd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p>
          <w:p w:rsidR="00795BA4" w:rsidRPr="003105B4" w:rsidRDefault="007C242C" w:rsidP="007C242C">
            <w:pPr>
              <w:tabs>
                <w:tab w:val="left" w:pos="426"/>
                <w:tab w:val="left" w:pos="504"/>
                <w:tab w:val="center" w:pos="671"/>
              </w:tabs>
              <w:autoSpaceDE w:val="0"/>
              <w:autoSpaceDN w:val="0"/>
              <w:adjustRightInd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00795BA4" w:rsidRPr="003105B4">
              <w:rPr>
                <w:rFonts w:ascii="Times New Roman" w:eastAsia="Calibri" w:hAnsi="Times New Roman" w:cs="Times New Roman"/>
                <w:sz w:val="24"/>
                <w:szCs w:val="24"/>
                <w:lang w:val="kk-KZ"/>
              </w:rPr>
              <w:t>12</w:t>
            </w: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C242C" w:rsidP="007C242C">
            <w:pPr>
              <w:tabs>
                <w:tab w:val="left" w:pos="426"/>
              </w:tabs>
              <w:autoSpaceDE w:val="0"/>
              <w:autoSpaceDN w:val="0"/>
              <w:adjustRightInd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795BA4" w:rsidRPr="003105B4">
              <w:rPr>
                <w:rFonts w:ascii="Times New Roman" w:eastAsia="Calibri" w:hAnsi="Times New Roman" w:cs="Times New Roman"/>
                <w:sz w:val="24"/>
                <w:szCs w:val="24"/>
                <w:lang w:val="kk-KZ"/>
              </w:rPr>
              <w:t>20</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13</w:t>
            </w:r>
          </w:p>
        </w:tc>
        <w:tc>
          <w:tcPr>
            <w:tcW w:w="5244" w:type="dxa"/>
            <w:tcBorders>
              <w:top w:val="single" w:sz="4" w:space="0" w:color="auto"/>
            </w:tcBorders>
          </w:tcPr>
          <w:p w:rsidR="00795BA4" w:rsidRDefault="00795BA4" w:rsidP="00795BA4">
            <w:pPr>
              <w:spacing w:after="0" w:line="240" w:lineRule="auto"/>
              <w:jc w:val="both"/>
              <w:rPr>
                <w:rFonts w:ascii="Times New Roman" w:eastAsia="Times New Roman" w:hAnsi="Times New Roman" w:cs="Times New Roman"/>
                <w:sz w:val="24"/>
                <w:szCs w:val="24"/>
                <w:lang w:val="kk-KZ"/>
              </w:rPr>
            </w:pPr>
            <w:r w:rsidRPr="00553EB8">
              <w:rPr>
                <w:rFonts w:ascii="Times New Roman" w:eastAsia="Times New Roman" w:hAnsi="Times New Roman" w:cs="Times New Roman"/>
                <w:b/>
                <w:sz w:val="24"/>
                <w:szCs w:val="24"/>
                <w:lang w:val="kk-KZ"/>
              </w:rPr>
              <w:t xml:space="preserve">13 Дәріс. </w:t>
            </w:r>
            <w:r w:rsidRPr="00553EB8">
              <w:rPr>
                <w:rFonts w:ascii="Times New Roman" w:eastAsia="Times New Roman" w:hAnsi="Times New Roman" w:cs="Times New Roman"/>
                <w:sz w:val="24"/>
                <w:szCs w:val="24"/>
                <w:lang w:val="kk-KZ"/>
              </w:rPr>
              <w:t>Ұлы Жібек жолындағы қалалар мәдениеті мен этномәдени үдерістер</w:t>
            </w:r>
          </w:p>
          <w:p w:rsidR="007C242C" w:rsidRPr="00553EB8" w:rsidRDefault="007C242C" w:rsidP="00795BA4">
            <w:pPr>
              <w:spacing w:after="0" w:line="240" w:lineRule="auto"/>
              <w:jc w:val="both"/>
              <w:rPr>
                <w:rFonts w:ascii="Times New Roman" w:eastAsia="Times New Roman" w:hAnsi="Times New Roman" w:cs="Times New Roman"/>
                <w:sz w:val="24"/>
                <w:szCs w:val="24"/>
                <w:lang w:val="kk-KZ"/>
              </w:rPr>
            </w:pPr>
          </w:p>
          <w:p w:rsidR="00795BA4" w:rsidRPr="00553EB8" w:rsidRDefault="00795BA4" w:rsidP="00795BA4">
            <w:pPr>
              <w:spacing w:after="0" w:line="240" w:lineRule="auto"/>
              <w:jc w:val="both"/>
              <w:rPr>
                <w:rFonts w:ascii="Times New Roman" w:eastAsia="Times New Roman" w:hAnsi="Times New Roman" w:cs="Times New Roman"/>
                <w:b/>
                <w:sz w:val="24"/>
                <w:szCs w:val="24"/>
                <w:lang w:val="kk-KZ"/>
              </w:rPr>
            </w:pPr>
            <w:r w:rsidRPr="00553EB8">
              <w:rPr>
                <w:rFonts w:ascii="Times New Roman" w:eastAsia="Times New Roman" w:hAnsi="Times New Roman" w:cs="Times New Roman"/>
                <w:b/>
                <w:sz w:val="24"/>
                <w:szCs w:val="24"/>
                <w:lang w:val="kk-KZ"/>
              </w:rPr>
              <w:t>Семинар.</w:t>
            </w:r>
            <w:r w:rsidRPr="00553EB8">
              <w:rPr>
                <w:rFonts w:ascii="Times New Roman" w:eastAsia="Times New Roman" w:hAnsi="Times New Roman" w:cs="Times New Roman"/>
                <w:sz w:val="24"/>
                <w:szCs w:val="24"/>
                <w:lang w:val="kk-KZ"/>
              </w:rPr>
              <w:t xml:space="preserve"> </w:t>
            </w:r>
            <w:r w:rsidRPr="00553EB8">
              <w:rPr>
                <w:rFonts w:ascii="Times New Roman" w:hAnsi="Times New Roman" w:cs="Times New Roman"/>
                <w:noProof/>
                <w:color w:val="000000"/>
                <w:spacing w:val="-4"/>
                <w:sz w:val="24"/>
                <w:szCs w:val="24"/>
                <w:lang w:val="kk-KZ"/>
              </w:rPr>
              <w:t>Түркілердің руна жазуы. Көнетүркі жазба ескерткіштерінің таралуы мен зерттелуі</w:t>
            </w:r>
          </w:p>
        </w:tc>
        <w:tc>
          <w:tcPr>
            <w:tcW w:w="1447"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795BA4" w:rsidRDefault="00795BA4" w:rsidP="00795BA4">
            <w:pPr>
              <w:spacing w:after="0" w:line="240" w:lineRule="auto"/>
              <w:jc w:val="center"/>
              <w:rPr>
                <w:rFonts w:ascii="Times New Roman" w:eastAsia="Times New Roman" w:hAnsi="Times New Roman" w:cs="Times New Roman"/>
                <w:sz w:val="24"/>
                <w:szCs w:val="24"/>
                <w:lang w:val="kk-KZ"/>
              </w:rPr>
            </w:pPr>
          </w:p>
          <w:p w:rsidR="007C242C" w:rsidRPr="003105B4" w:rsidRDefault="007C242C" w:rsidP="00795BA4">
            <w:pPr>
              <w:spacing w:after="0" w:line="240" w:lineRule="auto"/>
              <w:jc w:val="center"/>
              <w:rPr>
                <w:rFonts w:ascii="Times New Roman" w:eastAsia="Times New Roman" w:hAnsi="Times New Roman" w:cs="Times New Roman"/>
                <w:sz w:val="24"/>
                <w:szCs w:val="24"/>
                <w:lang w:val="kk-KZ"/>
              </w:rPr>
            </w:pP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top w:val="single" w:sz="4" w:space="0" w:color="auto"/>
            </w:tcBorders>
          </w:tcPr>
          <w:p w:rsid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Pr="003105B4"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14</w:t>
            </w:r>
          </w:p>
        </w:tc>
        <w:tc>
          <w:tcPr>
            <w:tcW w:w="5244" w:type="dxa"/>
            <w:tcBorders>
              <w:top w:val="single" w:sz="4" w:space="0" w:color="auto"/>
            </w:tcBorders>
          </w:tcPr>
          <w:p w:rsidR="00795BA4" w:rsidRDefault="00795BA4" w:rsidP="00795BA4">
            <w:pPr>
              <w:spacing w:after="0" w:line="240" w:lineRule="auto"/>
              <w:jc w:val="both"/>
              <w:rPr>
                <w:rFonts w:ascii="Times New Roman" w:eastAsia="Times New Roman" w:hAnsi="Times New Roman" w:cs="Times New Roman"/>
                <w:sz w:val="24"/>
                <w:szCs w:val="24"/>
                <w:lang w:val="kk-KZ"/>
              </w:rPr>
            </w:pPr>
            <w:r w:rsidRPr="00553EB8">
              <w:rPr>
                <w:rFonts w:ascii="Times New Roman" w:eastAsia="Times New Roman" w:hAnsi="Times New Roman" w:cs="Times New Roman"/>
                <w:b/>
                <w:sz w:val="24"/>
                <w:szCs w:val="24"/>
                <w:lang w:val="kk-KZ"/>
              </w:rPr>
              <w:t xml:space="preserve">14 Дәріс. </w:t>
            </w:r>
            <w:r w:rsidRPr="00553EB8">
              <w:rPr>
                <w:rFonts w:ascii="Times New Roman" w:eastAsia="Times New Roman" w:hAnsi="Times New Roman" w:cs="Times New Roman"/>
                <w:sz w:val="24"/>
                <w:szCs w:val="24"/>
                <w:lang w:val="kk-KZ"/>
              </w:rPr>
              <w:t>Шу мен Талас бойындағы қалалар мәдениеті</w:t>
            </w:r>
          </w:p>
          <w:p w:rsidR="007C242C" w:rsidRPr="00553EB8" w:rsidRDefault="007C242C" w:rsidP="00795BA4">
            <w:pPr>
              <w:spacing w:after="0" w:line="240" w:lineRule="auto"/>
              <w:jc w:val="both"/>
              <w:rPr>
                <w:rFonts w:ascii="Times New Roman" w:eastAsia="Times New Roman" w:hAnsi="Times New Roman" w:cs="Times New Roman"/>
                <w:sz w:val="24"/>
                <w:szCs w:val="24"/>
                <w:lang w:val="kk-KZ"/>
              </w:rPr>
            </w:pPr>
          </w:p>
          <w:p w:rsidR="00795BA4" w:rsidRPr="00553EB8" w:rsidRDefault="00795BA4" w:rsidP="00795BA4">
            <w:pPr>
              <w:spacing w:after="0" w:line="240" w:lineRule="auto"/>
              <w:jc w:val="both"/>
              <w:rPr>
                <w:rFonts w:ascii="Times New Roman" w:eastAsia="Times New Roman" w:hAnsi="Times New Roman" w:cs="Times New Roman"/>
                <w:b/>
                <w:sz w:val="24"/>
                <w:szCs w:val="24"/>
                <w:lang w:val="kk-KZ"/>
              </w:rPr>
            </w:pPr>
            <w:r w:rsidRPr="00553EB8">
              <w:rPr>
                <w:rFonts w:ascii="Times New Roman" w:eastAsia="Times New Roman" w:hAnsi="Times New Roman" w:cs="Times New Roman"/>
                <w:b/>
                <w:sz w:val="24"/>
                <w:szCs w:val="24"/>
                <w:lang w:val="kk-KZ"/>
              </w:rPr>
              <w:t>Семинар.</w:t>
            </w:r>
            <w:r w:rsidRPr="00553EB8">
              <w:rPr>
                <w:rFonts w:ascii="Times New Roman" w:eastAsia="Times New Roman" w:hAnsi="Times New Roman" w:cs="Times New Roman"/>
                <w:sz w:val="24"/>
                <w:szCs w:val="24"/>
                <w:lang w:val="kk-KZ"/>
              </w:rPr>
              <w:t xml:space="preserve"> </w:t>
            </w:r>
            <w:r w:rsidRPr="00553EB8">
              <w:rPr>
                <w:rFonts w:ascii="Times New Roman" w:hAnsi="Times New Roman" w:cs="Times New Roman"/>
                <w:noProof/>
                <w:color w:val="000000"/>
                <w:spacing w:val="-4"/>
                <w:sz w:val="24"/>
                <w:szCs w:val="24"/>
                <w:lang w:val="kk-KZ"/>
              </w:rPr>
              <w:t>Ортағасырлық Қазақстан тұрғындарының діни наным-сенімдері.</w:t>
            </w:r>
          </w:p>
        </w:tc>
        <w:tc>
          <w:tcPr>
            <w:tcW w:w="1447" w:type="dxa"/>
            <w:tcBorders>
              <w:top w:val="single" w:sz="4" w:space="0" w:color="auto"/>
            </w:tcBorders>
          </w:tcPr>
          <w:p w:rsidR="00795BA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7C242C" w:rsidRPr="003105B4" w:rsidRDefault="007C242C" w:rsidP="00795BA4">
            <w:pPr>
              <w:spacing w:after="0" w:line="240" w:lineRule="auto"/>
              <w:jc w:val="center"/>
              <w:rPr>
                <w:rFonts w:ascii="Times New Roman" w:eastAsia="Times New Roman" w:hAnsi="Times New Roman" w:cs="Times New Roman"/>
                <w:sz w:val="24"/>
                <w:szCs w:val="24"/>
                <w:lang w:val="kk-KZ"/>
              </w:rPr>
            </w:pP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top w:val="single" w:sz="4" w:space="0" w:color="auto"/>
            </w:tcBorders>
          </w:tcPr>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Pr="003105B4"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15</w:t>
            </w:r>
          </w:p>
        </w:tc>
        <w:tc>
          <w:tcPr>
            <w:tcW w:w="5244" w:type="dxa"/>
            <w:tcBorders>
              <w:top w:val="single" w:sz="4" w:space="0" w:color="auto"/>
            </w:tcBorders>
          </w:tcPr>
          <w:p w:rsidR="00795BA4" w:rsidRDefault="00795BA4" w:rsidP="00795BA4">
            <w:pPr>
              <w:spacing w:after="0" w:line="240" w:lineRule="auto"/>
              <w:jc w:val="both"/>
              <w:rPr>
                <w:rFonts w:ascii="Times New Roman" w:eastAsia="Times New Roman" w:hAnsi="Times New Roman" w:cs="Times New Roman"/>
                <w:sz w:val="24"/>
                <w:szCs w:val="24"/>
                <w:lang w:val="kk-KZ"/>
              </w:rPr>
            </w:pPr>
            <w:r w:rsidRPr="003105B4">
              <w:rPr>
                <w:rFonts w:ascii="Times New Roman" w:eastAsia="Times New Roman" w:hAnsi="Times New Roman" w:cs="Times New Roman"/>
                <w:b/>
                <w:sz w:val="24"/>
                <w:szCs w:val="24"/>
                <w:lang w:val="kk-KZ"/>
              </w:rPr>
              <w:t xml:space="preserve">15 Дәріс. </w:t>
            </w:r>
            <w:r w:rsidRPr="003105B4">
              <w:rPr>
                <w:rFonts w:ascii="Times New Roman" w:eastAsia="Times New Roman" w:hAnsi="Times New Roman" w:cs="Times New Roman"/>
                <w:sz w:val="24"/>
                <w:szCs w:val="24"/>
                <w:lang w:val="kk-KZ"/>
              </w:rPr>
              <w:t>Ежелгі Тараз қаласы мәдениеті мен этникалық тарихы</w:t>
            </w:r>
          </w:p>
          <w:p w:rsidR="007C242C" w:rsidRPr="003105B4" w:rsidRDefault="007C242C" w:rsidP="00795BA4">
            <w:pPr>
              <w:spacing w:after="0" w:line="240" w:lineRule="auto"/>
              <w:jc w:val="both"/>
              <w:rPr>
                <w:rFonts w:ascii="Times New Roman" w:eastAsia="Times New Roman" w:hAnsi="Times New Roman" w:cs="Times New Roman"/>
                <w:sz w:val="24"/>
                <w:szCs w:val="24"/>
                <w:lang w:val="kk-KZ"/>
              </w:rPr>
            </w:pPr>
          </w:p>
          <w:p w:rsidR="00795BA4" w:rsidRDefault="00795BA4" w:rsidP="00795BA4">
            <w:pPr>
              <w:spacing w:after="0" w:line="240" w:lineRule="auto"/>
              <w:jc w:val="both"/>
              <w:rPr>
                <w:rFonts w:ascii="Times New Roman" w:hAnsi="Times New Roman" w:cs="Times New Roman"/>
                <w:noProof/>
                <w:color w:val="000000"/>
                <w:spacing w:val="-4"/>
                <w:sz w:val="24"/>
                <w:szCs w:val="24"/>
                <w:lang w:val="kk-KZ"/>
              </w:rPr>
            </w:pPr>
            <w:r w:rsidRPr="003105B4">
              <w:rPr>
                <w:rFonts w:ascii="Times New Roman" w:eastAsia="Times New Roman" w:hAnsi="Times New Roman" w:cs="Times New Roman"/>
                <w:b/>
                <w:sz w:val="24"/>
                <w:szCs w:val="24"/>
                <w:lang w:val="kk-KZ"/>
              </w:rPr>
              <w:t>Семинар.</w:t>
            </w:r>
            <w:r w:rsidRPr="003105B4">
              <w:rPr>
                <w:rFonts w:ascii="Times New Roman" w:hAnsi="Times New Roman" w:cs="Times New Roman"/>
                <w:noProof/>
                <w:color w:val="000000"/>
                <w:spacing w:val="-4"/>
                <w:sz w:val="24"/>
                <w:szCs w:val="24"/>
                <w:lang w:val="kk-KZ"/>
              </w:rPr>
              <w:t xml:space="preserve"> Түркілердің дәстүрлі дүниетанымы</w:t>
            </w:r>
          </w:p>
          <w:p w:rsidR="007C242C" w:rsidRPr="003105B4" w:rsidRDefault="007C242C" w:rsidP="00795BA4">
            <w:pPr>
              <w:spacing w:after="0" w:line="240" w:lineRule="auto"/>
              <w:jc w:val="both"/>
              <w:rPr>
                <w:rFonts w:ascii="Times New Roman" w:hAnsi="Times New Roman" w:cs="Times New Roman"/>
                <w:noProof/>
                <w:color w:val="000000"/>
                <w:spacing w:val="-4"/>
                <w:sz w:val="24"/>
                <w:szCs w:val="24"/>
                <w:lang w:val="kk-KZ"/>
              </w:rPr>
            </w:pPr>
          </w:p>
          <w:p w:rsidR="00795BA4" w:rsidRPr="003105B4" w:rsidRDefault="00795B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 xml:space="preserve">МӨЖ 5. </w:t>
            </w:r>
            <w:r w:rsidRPr="003105B4">
              <w:rPr>
                <w:rFonts w:ascii="Times New Roman" w:hAnsi="Times New Roman" w:cs="Times New Roman"/>
                <w:noProof/>
                <w:color w:val="000000"/>
                <w:spacing w:val="-4"/>
                <w:sz w:val="24"/>
                <w:szCs w:val="24"/>
                <w:lang w:val="kk-KZ"/>
              </w:rPr>
              <w:t>Қазақстан тұрғындарының Шығыс Еуропадағы түркі халықтары – хазарлармен, бұлғарлармен, печенегтермен, құмандармен (половец) этномәдени байланыстары</w:t>
            </w:r>
          </w:p>
        </w:tc>
        <w:tc>
          <w:tcPr>
            <w:tcW w:w="1447"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2</w:t>
            </w:r>
          </w:p>
          <w:p w:rsidR="00795BA4" w:rsidRDefault="00795BA4" w:rsidP="00795BA4">
            <w:pPr>
              <w:spacing w:after="0" w:line="240" w:lineRule="auto"/>
              <w:jc w:val="center"/>
              <w:rPr>
                <w:rFonts w:ascii="Times New Roman" w:eastAsia="Times New Roman" w:hAnsi="Times New Roman" w:cs="Times New Roman"/>
                <w:sz w:val="24"/>
                <w:szCs w:val="24"/>
                <w:lang w:val="kk-KZ"/>
              </w:rPr>
            </w:pPr>
          </w:p>
          <w:p w:rsidR="007C242C" w:rsidRPr="003105B4" w:rsidRDefault="007C242C" w:rsidP="00795BA4">
            <w:pPr>
              <w:spacing w:after="0" w:line="240" w:lineRule="auto"/>
              <w:jc w:val="center"/>
              <w:rPr>
                <w:rFonts w:ascii="Times New Roman" w:eastAsia="Times New Roman" w:hAnsi="Times New Roman" w:cs="Times New Roman"/>
                <w:sz w:val="24"/>
                <w:szCs w:val="24"/>
                <w:lang w:val="kk-KZ"/>
              </w:rPr>
            </w:pPr>
          </w:p>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w:t>
            </w:r>
          </w:p>
        </w:tc>
        <w:tc>
          <w:tcPr>
            <w:tcW w:w="1814" w:type="dxa"/>
            <w:tcBorders>
              <w:top w:val="single" w:sz="4" w:space="0" w:color="auto"/>
            </w:tcBorders>
          </w:tcPr>
          <w:p w:rsid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C242C" w:rsidRPr="003105B4" w:rsidRDefault="007C242C"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12</w:t>
            </w:r>
          </w:p>
          <w:p w:rsidR="00795BA4" w:rsidRPr="003105B4" w:rsidRDefault="00795BA4" w:rsidP="007C242C">
            <w:pPr>
              <w:tabs>
                <w:tab w:val="left" w:pos="426"/>
              </w:tabs>
              <w:autoSpaceDE w:val="0"/>
              <w:autoSpaceDN w:val="0"/>
              <w:adjustRightInd w:val="0"/>
              <w:spacing w:after="0" w:line="240" w:lineRule="auto"/>
              <w:rPr>
                <w:rFonts w:ascii="Times New Roman" w:eastAsia="Calibri" w:hAnsi="Times New Roman" w:cs="Times New Roman"/>
                <w:sz w:val="24"/>
                <w:szCs w:val="24"/>
                <w:lang w:val="kk-KZ"/>
              </w:rPr>
            </w:pPr>
          </w:p>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20</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r w:rsidRPr="003105B4">
              <w:rPr>
                <w:rFonts w:ascii="Times New Roman" w:eastAsia="Times New Roman" w:hAnsi="Times New Roman" w:cs="Times New Roman"/>
                <w:sz w:val="24"/>
                <w:szCs w:val="24"/>
                <w:lang w:val="kk-KZ"/>
              </w:rPr>
              <w:t>15</w:t>
            </w:r>
          </w:p>
        </w:tc>
        <w:tc>
          <w:tcPr>
            <w:tcW w:w="5244" w:type="dxa"/>
            <w:tcBorders>
              <w:top w:val="single" w:sz="4" w:space="0" w:color="auto"/>
            </w:tcBorders>
          </w:tcPr>
          <w:p w:rsidR="00795BA4" w:rsidRPr="003105B4" w:rsidRDefault="00795B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2- (Аралық бақылау)</w:t>
            </w:r>
          </w:p>
        </w:tc>
        <w:tc>
          <w:tcPr>
            <w:tcW w:w="1447"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tc>
        <w:tc>
          <w:tcPr>
            <w:tcW w:w="1814" w:type="dxa"/>
            <w:tcBorders>
              <w:top w:val="single" w:sz="4" w:space="0" w:color="auto"/>
            </w:tcBorders>
          </w:tcPr>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100</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tc>
        <w:tc>
          <w:tcPr>
            <w:tcW w:w="5244" w:type="dxa"/>
            <w:tcBorders>
              <w:top w:val="single" w:sz="4" w:space="0" w:color="auto"/>
            </w:tcBorders>
          </w:tcPr>
          <w:p w:rsidR="00795BA4" w:rsidRPr="003105B4" w:rsidRDefault="00795B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 xml:space="preserve">Емтихан </w:t>
            </w:r>
          </w:p>
        </w:tc>
        <w:tc>
          <w:tcPr>
            <w:tcW w:w="1447"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tc>
        <w:tc>
          <w:tcPr>
            <w:tcW w:w="1814" w:type="dxa"/>
            <w:tcBorders>
              <w:top w:val="single" w:sz="4" w:space="0" w:color="auto"/>
            </w:tcBorders>
          </w:tcPr>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100</w:t>
            </w:r>
          </w:p>
        </w:tc>
      </w:tr>
      <w:tr w:rsidR="00795BA4" w:rsidRPr="003105B4" w:rsidTr="007C242C">
        <w:trPr>
          <w:trHeight w:val="456"/>
        </w:trPr>
        <w:tc>
          <w:tcPr>
            <w:tcW w:w="959"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tc>
        <w:tc>
          <w:tcPr>
            <w:tcW w:w="5244" w:type="dxa"/>
            <w:tcBorders>
              <w:top w:val="single" w:sz="4" w:space="0" w:color="auto"/>
            </w:tcBorders>
          </w:tcPr>
          <w:p w:rsidR="00795BA4" w:rsidRPr="003105B4" w:rsidRDefault="00795BA4" w:rsidP="00795BA4">
            <w:pPr>
              <w:spacing w:after="0" w:line="240" w:lineRule="auto"/>
              <w:jc w:val="both"/>
              <w:rPr>
                <w:rFonts w:ascii="Times New Roman" w:eastAsia="Times New Roman" w:hAnsi="Times New Roman" w:cs="Times New Roman"/>
                <w:b/>
                <w:sz w:val="24"/>
                <w:szCs w:val="24"/>
                <w:lang w:val="kk-KZ"/>
              </w:rPr>
            </w:pPr>
            <w:r w:rsidRPr="003105B4">
              <w:rPr>
                <w:rFonts w:ascii="Times New Roman" w:eastAsia="Times New Roman" w:hAnsi="Times New Roman" w:cs="Times New Roman"/>
                <w:b/>
                <w:sz w:val="24"/>
                <w:szCs w:val="24"/>
                <w:lang w:val="kk-KZ"/>
              </w:rPr>
              <w:t>Барлығы</w:t>
            </w:r>
          </w:p>
        </w:tc>
        <w:tc>
          <w:tcPr>
            <w:tcW w:w="1447" w:type="dxa"/>
            <w:tcBorders>
              <w:top w:val="single" w:sz="4" w:space="0" w:color="auto"/>
            </w:tcBorders>
          </w:tcPr>
          <w:p w:rsidR="00795BA4" w:rsidRPr="003105B4" w:rsidRDefault="00795BA4" w:rsidP="00795BA4">
            <w:pPr>
              <w:spacing w:after="0" w:line="240" w:lineRule="auto"/>
              <w:jc w:val="center"/>
              <w:rPr>
                <w:rFonts w:ascii="Times New Roman" w:eastAsia="Times New Roman" w:hAnsi="Times New Roman" w:cs="Times New Roman"/>
                <w:sz w:val="24"/>
                <w:szCs w:val="24"/>
                <w:lang w:val="kk-KZ"/>
              </w:rPr>
            </w:pPr>
          </w:p>
        </w:tc>
        <w:tc>
          <w:tcPr>
            <w:tcW w:w="1814" w:type="dxa"/>
            <w:tcBorders>
              <w:top w:val="single" w:sz="4" w:space="0" w:color="auto"/>
            </w:tcBorders>
          </w:tcPr>
          <w:p w:rsidR="00795BA4" w:rsidRPr="003105B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3105B4">
              <w:rPr>
                <w:rFonts w:ascii="Times New Roman" w:eastAsia="Calibri" w:hAnsi="Times New Roman" w:cs="Times New Roman"/>
                <w:sz w:val="24"/>
                <w:szCs w:val="24"/>
                <w:lang w:val="kk-KZ"/>
              </w:rPr>
              <w:t>400</w:t>
            </w:r>
          </w:p>
        </w:tc>
      </w:tr>
    </w:tbl>
    <w:p w:rsidR="000B07F8" w:rsidRPr="003105B4" w:rsidRDefault="000B07F8" w:rsidP="00795BA4">
      <w:pPr>
        <w:spacing w:after="0" w:line="240" w:lineRule="auto"/>
        <w:jc w:val="both"/>
        <w:rPr>
          <w:rFonts w:ascii="Times New Roman" w:hAnsi="Times New Roman" w:cs="Times New Roman"/>
          <w:b/>
          <w:noProof/>
          <w:sz w:val="24"/>
          <w:szCs w:val="24"/>
          <w:lang w:val="kk-KZ"/>
        </w:rPr>
      </w:pPr>
    </w:p>
    <w:p w:rsidR="001E339A" w:rsidRPr="003105B4" w:rsidRDefault="001E339A" w:rsidP="00795BA4">
      <w:pPr>
        <w:spacing w:after="0" w:line="240" w:lineRule="auto"/>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Факультет деканы</w:t>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t xml:space="preserve"> М.С. Ногайбаева</w:t>
      </w:r>
    </w:p>
    <w:p w:rsidR="001E339A" w:rsidRPr="003105B4" w:rsidRDefault="001E339A" w:rsidP="00795BA4">
      <w:pPr>
        <w:spacing w:after="0" w:line="240" w:lineRule="auto"/>
        <w:rPr>
          <w:rFonts w:ascii="Times New Roman" w:hAnsi="Times New Roman" w:cs="Times New Roman"/>
          <w:b/>
          <w:noProof/>
          <w:sz w:val="24"/>
          <w:szCs w:val="24"/>
          <w:lang w:val="kk-KZ"/>
        </w:rPr>
      </w:pPr>
    </w:p>
    <w:p w:rsidR="001E339A" w:rsidRPr="003105B4" w:rsidRDefault="001E339A" w:rsidP="00795BA4">
      <w:pPr>
        <w:spacing w:after="0" w:line="240" w:lineRule="auto"/>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Әдістемелік кеңес төрайымы</w:t>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t xml:space="preserve"> Ұ.М. Джолдыбаева</w:t>
      </w:r>
    </w:p>
    <w:p w:rsidR="001E339A" w:rsidRPr="003105B4" w:rsidRDefault="001E339A" w:rsidP="00795BA4">
      <w:pPr>
        <w:spacing w:after="0" w:line="240" w:lineRule="auto"/>
        <w:rPr>
          <w:rFonts w:ascii="Times New Roman" w:hAnsi="Times New Roman" w:cs="Times New Roman"/>
          <w:b/>
          <w:noProof/>
          <w:sz w:val="24"/>
          <w:szCs w:val="24"/>
          <w:lang w:val="kk-KZ"/>
        </w:rPr>
      </w:pPr>
    </w:p>
    <w:p w:rsidR="001E339A" w:rsidRPr="003105B4" w:rsidRDefault="001E339A" w:rsidP="00795BA4">
      <w:pPr>
        <w:spacing w:after="0" w:line="240" w:lineRule="auto"/>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Кафедра меңгерушісі</w:t>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t xml:space="preserve"> </w:t>
      </w:r>
      <w:r w:rsidR="00567D62" w:rsidRPr="003105B4">
        <w:rPr>
          <w:rFonts w:ascii="Times New Roman" w:hAnsi="Times New Roman" w:cs="Times New Roman"/>
          <w:b/>
          <w:noProof/>
          <w:sz w:val="24"/>
          <w:szCs w:val="24"/>
          <w:lang w:val="kk-KZ"/>
        </w:rPr>
        <w:t>Р.С. Жұматаев</w:t>
      </w:r>
    </w:p>
    <w:p w:rsidR="001E339A" w:rsidRPr="003105B4" w:rsidRDefault="001E339A" w:rsidP="00795BA4">
      <w:pPr>
        <w:spacing w:after="0" w:line="240" w:lineRule="auto"/>
        <w:rPr>
          <w:rFonts w:ascii="Times New Roman" w:hAnsi="Times New Roman" w:cs="Times New Roman"/>
          <w:b/>
          <w:noProof/>
          <w:sz w:val="24"/>
          <w:szCs w:val="24"/>
          <w:lang w:val="kk-KZ"/>
        </w:rPr>
      </w:pPr>
    </w:p>
    <w:p w:rsidR="001E339A" w:rsidRPr="003105B4" w:rsidRDefault="001E339A" w:rsidP="00795BA4">
      <w:pPr>
        <w:spacing w:after="0" w:line="240" w:lineRule="auto"/>
        <w:rPr>
          <w:rFonts w:ascii="Times New Roman" w:hAnsi="Times New Roman" w:cs="Times New Roman"/>
          <w:b/>
          <w:noProof/>
          <w:sz w:val="24"/>
          <w:szCs w:val="24"/>
          <w:lang w:val="kk-KZ"/>
        </w:rPr>
      </w:pPr>
      <w:r w:rsidRPr="003105B4">
        <w:rPr>
          <w:rFonts w:ascii="Times New Roman" w:hAnsi="Times New Roman" w:cs="Times New Roman"/>
          <w:b/>
          <w:noProof/>
          <w:sz w:val="24"/>
          <w:szCs w:val="24"/>
          <w:lang w:val="kk-KZ"/>
        </w:rPr>
        <w:t>Лектор</w:t>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r>
      <w:r w:rsidRPr="003105B4">
        <w:rPr>
          <w:rFonts w:ascii="Times New Roman" w:hAnsi="Times New Roman" w:cs="Times New Roman"/>
          <w:b/>
          <w:noProof/>
          <w:sz w:val="24"/>
          <w:szCs w:val="24"/>
          <w:lang w:val="kk-KZ"/>
        </w:rPr>
        <w:tab/>
        <w:t xml:space="preserve">             Г.Т. Бексеитов</w:t>
      </w:r>
    </w:p>
    <w:p w:rsidR="001E339A" w:rsidRPr="003105B4" w:rsidRDefault="001E339A" w:rsidP="00795BA4">
      <w:pPr>
        <w:spacing w:after="0" w:line="240" w:lineRule="auto"/>
        <w:rPr>
          <w:rFonts w:ascii="Times New Roman" w:hAnsi="Times New Roman" w:cs="Times New Roman"/>
          <w:b/>
          <w:noProof/>
          <w:sz w:val="24"/>
          <w:szCs w:val="24"/>
          <w:lang w:val="kk-KZ"/>
        </w:rPr>
      </w:pPr>
    </w:p>
    <w:p w:rsidR="002E4200" w:rsidRPr="003105B4" w:rsidRDefault="002E4200" w:rsidP="00795BA4">
      <w:pPr>
        <w:pStyle w:val="a3"/>
        <w:jc w:val="both"/>
        <w:rPr>
          <w:rFonts w:ascii="Times New Roman" w:hAnsi="Times New Roman" w:cs="Times New Roman"/>
          <w:noProof/>
          <w:sz w:val="24"/>
          <w:szCs w:val="24"/>
          <w:lang w:val="kk-KZ"/>
        </w:rPr>
      </w:pPr>
      <w:bookmarkStart w:id="0" w:name="_GoBack"/>
      <w:bookmarkEnd w:id="0"/>
    </w:p>
    <w:sectPr w:rsidR="002E4200" w:rsidRPr="003105B4" w:rsidSect="003A3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
    <w:altName w:val="Arial Unicode MS"/>
    <w:charset w:val="81"/>
    <w:family w:val="roman"/>
    <w:pitch w:val="variable"/>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087E"/>
    <w:multiLevelType w:val="hybridMultilevel"/>
    <w:tmpl w:val="CBD0709C"/>
    <w:lvl w:ilvl="0" w:tplc="C8F87E5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4E2C99"/>
    <w:multiLevelType w:val="hybridMultilevel"/>
    <w:tmpl w:val="651EA916"/>
    <w:lvl w:ilvl="0" w:tplc="91CA5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4D3085F6"/>
    <w:lvl w:ilvl="0" w:tplc="A63CEAA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C656D9"/>
    <w:multiLevelType w:val="multilevel"/>
    <w:tmpl w:val="F716A1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0BF2BCC"/>
    <w:multiLevelType w:val="hybridMultilevel"/>
    <w:tmpl w:val="2244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4200"/>
    <w:rsid w:val="00016FF7"/>
    <w:rsid w:val="0005716B"/>
    <w:rsid w:val="00097806"/>
    <w:rsid w:val="00097B2D"/>
    <w:rsid w:val="000B07F8"/>
    <w:rsid w:val="00110F38"/>
    <w:rsid w:val="00114962"/>
    <w:rsid w:val="001E339A"/>
    <w:rsid w:val="002904E7"/>
    <w:rsid w:val="002E4200"/>
    <w:rsid w:val="003105B4"/>
    <w:rsid w:val="003534A6"/>
    <w:rsid w:val="00360F16"/>
    <w:rsid w:val="003A3B0C"/>
    <w:rsid w:val="00476965"/>
    <w:rsid w:val="00486A03"/>
    <w:rsid w:val="0050498B"/>
    <w:rsid w:val="00544531"/>
    <w:rsid w:val="00553EB8"/>
    <w:rsid w:val="00567D62"/>
    <w:rsid w:val="005E078E"/>
    <w:rsid w:val="0069175A"/>
    <w:rsid w:val="006E2D5A"/>
    <w:rsid w:val="00752C9B"/>
    <w:rsid w:val="00795BA4"/>
    <w:rsid w:val="007A4337"/>
    <w:rsid w:val="007C242C"/>
    <w:rsid w:val="008213F1"/>
    <w:rsid w:val="00852FBE"/>
    <w:rsid w:val="008532A4"/>
    <w:rsid w:val="00872099"/>
    <w:rsid w:val="00876F75"/>
    <w:rsid w:val="008B3DCE"/>
    <w:rsid w:val="008D65DA"/>
    <w:rsid w:val="00901884"/>
    <w:rsid w:val="00903A0F"/>
    <w:rsid w:val="009E0BD0"/>
    <w:rsid w:val="00A07E71"/>
    <w:rsid w:val="00B47FF0"/>
    <w:rsid w:val="00BA0339"/>
    <w:rsid w:val="00C07C31"/>
    <w:rsid w:val="00C51833"/>
    <w:rsid w:val="00CC0989"/>
    <w:rsid w:val="00D4020F"/>
    <w:rsid w:val="00DF54A6"/>
    <w:rsid w:val="00E82343"/>
    <w:rsid w:val="00EA4EBF"/>
    <w:rsid w:val="00ED3A66"/>
    <w:rsid w:val="00F0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0C"/>
  </w:style>
  <w:style w:type="paragraph" w:styleId="4">
    <w:name w:val="heading 4"/>
    <w:basedOn w:val="a"/>
    <w:next w:val="a"/>
    <w:link w:val="40"/>
    <w:uiPriority w:val="9"/>
    <w:unhideWhenUsed/>
    <w:qFormat/>
    <w:rsid w:val="002E42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4200"/>
    <w:pPr>
      <w:spacing w:after="0" w:line="240" w:lineRule="auto"/>
    </w:pPr>
  </w:style>
  <w:style w:type="character" w:customStyle="1" w:styleId="40">
    <w:name w:val="Заголовок 4 Знак"/>
    <w:basedOn w:val="a0"/>
    <w:link w:val="4"/>
    <w:uiPriority w:val="9"/>
    <w:rsid w:val="002E4200"/>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2E420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unhideWhenUsed/>
    <w:rsid w:val="002E4200"/>
    <w:pPr>
      <w:spacing w:after="120"/>
      <w:ind w:left="283"/>
    </w:pPr>
  </w:style>
  <w:style w:type="character" w:customStyle="1" w:styleId="a6">
    <w:name w:val="Основной текст с отступом Знак"/>
    <w:basedOn w:val="a0"/>
    <w:link w:val="a5"/>
    <w:uiPriority w:val="99"/>
    <w:rsid w:val="002E4200"/>
  </w:style>
  <w:style w:type="paragraph" w:styleId="a7">
    <w:name w:val="List Paragraph"/>
    <w:basedOn w:val="a"/>
    <w:uiPriority w:val="34"/>
    <w:qFormat/>
    <w:rsid w:val="002E4200"/>
    <w:pPr>
      <w:ind w:left="720"/>
      <w:contextualSpacing/>
    </w:pPr>
    <w:rPr>
      <w:rFonts w:eastAsiaTheme="minorHAnsi"/>
      <w:lang w:eastAsia="en-US"/>
    </w:rPr>
  </w:style>
  <w:style w:type="character" w:customStyle="1" w:styleId="shorttext">
    <w:name w:val="short_text"/>
    <w:rsid w:val="002E4200"/>
    <w:rPr>
      <w:rFonts w:ascii="Times New Roman" w:hAnsi="Times New Roman" w:cs="Times New Roman" w:hint="default"/>
    </w:rPr>
  </w:style>
  <w:style w:type="table" w:styleId="a8">
    <w:name w:val="Table Grid"/>
    <w:basedOn w:val="a1"/>
    <w:uiPriority w:val="39"/>
    <w:rsid w:val="002E420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basedOn w:val="a0"/>
    <w:uiPriority w:val="99"/>
    <w:rsid w:val="00C07C31"/>
    <w:rPr>
      <w:rFonts w:ascii="Times New Roman" w:hAnsi="Times New Roman" w:cs="Times New Roman"/>
      <w:b/>
      <w:bCs/>
      <w:sz w:val="18"/>
      <w:szCs w:val="18"/>
    </w:rPr>
  </w:style>
  <w:style w:type="character" w:customStyle="1" w:styleId="extended-textshort">
    <w:name w:val="extended-text__short"/>
    <w:basedOn w:val="a0"/>
    <w:rsid w:val="00016FF7"/>
  </w:style>
  <w:style w:type="paragraph" w:styleId="a9">
    <w:name w:val="Body Text"/>
    <w:basedOn w:val="a"/>
    <w:link w:val="aa"/>
    <w:uiPriority w:val="99"/>
    <w:semiHidden/>
    <w:unhideWhenUsed/>
    <w:rsid w:val="00567D62"/>
    <w:pPr>
      <w:spacing w:after="120"/>
    </w:pPr>
  </w:style>
  <w:style w:type="character" w:customStyle="1" w:styleId="aa">
    <w:name w:val="Основной текст Знак"/>
    <w:basedOn w:val="a0"/>
    <w:link w:val="a9"/>
    <w:uiPriority w:val="99"/>
    <w:semiHidden/>
    <w:rsid w:val="00567D62"/>
  </w:style>
  <w:style w:type="paragraph" w:styleId="ab">
    <w:name w:val="Balloon Text"/>
    <w:basedOn w:val="a"/>
    <w:link w:val="ac"/>
    <w:uiPriority w:val="99"/>
    <w:semiHidden/>
    <w:unhideWhenUsed/>
    <w:rsid w:val="00567D6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7D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4693">
      <w:bodyDiv w:val="1"/>
      <w:marLeft w:val="0"/>
      <w:marRight w:val="0"/>
      <w:marTop w:val="0"/>
      <w:marBottom w:val="0"/>
      <w:divBdr>
        <w:top w:val="none" w:sz="0" w:space="0" w:color="auto"/>
        <w:left w:val="none" w:sz="0" w:space="0" w:color="auto"/>
        <w:bottom w:val="none" w:sz="0" w:space="0" w:color="auto"/>
        <w:right w:val="none" w:sz="0" w:space="0" w:color="auto"/>
      </w:divBdr>
    </w:div>
    <w:div w:id="823546008">
      <w:bodyDiv w:val="1"/>
      <w:marLeft w:val="0"/>
      <w:marRight w:val="0"/>
      <w:marTop w:val="0"/>
      <w:marBottom w:val="0"/>
      <w:divBdr>
        <w:top w:val="none" w:sz="0" w:space="0" w:color="auto"/>
        <w:left w:val="none" w:sz="0" w:space="0" w:color="auto"/>
        <w:bottom w:val="none" w:sz="0" w:space="0" w:color="auto"/>
        <w:right w:val="none" w:sz="0" w:space="0" w:color="auto"/>
      </w:divBdr>
      <w:divsChild>
        <w:div w:id="2140369169">
          <w:marLeft w:val="0"/>
          <w:marRight w:val="0"/>
          <w:marTop w:val="0"/>
          <w:marBottom w:val="0"/>
          <w:divBdr>
            <w:top w:val="none" w:sz="0" w:space="0" w:color="auto"/>
            <w:left w:val="none" w:sz="0" w:space="0" w:color="auto"/>
            <w:bottom w:val="none" w:sz="0" w:space="0" w:color="auto"/>
            <w:right w:val="none" w:sz="0" w:space="0" w:color="auto"/>
          </w:divBdr>
        </w:div>
        <w:div w:id="1386415943">
          <w:marLeft w:val="0"/>
          <w:marRight w:val="0"/>
          <w:marTop w:val="0"/>
          <w:marBottom w:val="0"/>
          <w:divBdr>
            <w:top w:val="none" w:sz="0" w:space="0" w:color="auto"/>
            <w:left w:val="none" w:sz="0" w:space="0" w:color="auto"/>
            <w:bottom w:val="none" w:sz="0" w:space="0" w:color="auto"/>
            <w:right w:val="none" w:sz="0" w:space="0" w:color="auto"/>
          </w:divBdr>
        </w:div>
      </w:divsChild>
    </w:div>
    <w:div w:id="1068335086">
      <w:bodyDiv w:val="1"/>
      <w:marLeft w:val="0"/>
      <w:marRight w:val="0"/>
      <w:marTop w:val="0"/>
      <w:marBottom w:val="0"/>
      <w:divBdr>
        <w:top w:val="none" w:sz="0" w:space="0" w:color="auto"/>
        <w:left w:val="none" w:sz="0" w:space="0" w:color="auto"/>
        <w:bottom w:val="none" w:sz="0" w:space="0" w:color="auto"/>
        <w:right w:val="none" w:sz="0" w:space="0" w:color="auto"/>
      </w:divBdr>
      <w:divsChild>
        <w:div w:id="1264144043">
          <w:marLeft w:val="0"/>
          <w:marRight w:val="0"/>
          <w:marTop w:val="0"/>
          <w:marBottom w:val="0"/>
          <w:divBdr>
            <w:top w:val="none" w:sz="0" w:space="0" w:color="auto"/>
            <w:left w:val="none" w:sz="0" w:space="0" w:color="auto"/>
            <w:bottom w:val="none" w:sz="0" w:space="0" w:color="auto"/>
            <w:right w:val="none" w:sz="0" w:space="0" w:color="auto"/>
          </w:divBdr>
        </w:div>
        <w:div w:id="639966185">
          <w:marLeft w:val="0"/>
          <w:marRight w:val="0"/>
          <w:marTop w:val="0"/>
          <w:marBottom w:val="0"/>
          <w:divBdr>
            <w:top w:val="none" w:sz="0" w:space="0" w:color="auto"/>
            <w:left w:val="none" w:sz="0" w:space="0" w:color="auto"/>
            <w:bottom w:val="none" w:sz="0" w:space="0" w:color="auto"/>
            <w:right w:val="none" w:sz="0" w:space="0" w:color="auto"/>
          </w:divBdr>
        </w:div>
        <w:div w:id="1160657085">
          <w:marLeft w:val="0"/>
          <w:marRight w:val="0"/>
          <w:marTop w:val="0"/>
          <w:marBottom w:val="0"/>
          <w:divBdr>
            <w:top w:val="none" w:sz="0" w:space="0" w:color="auto"/>
            <w:left w:val="none" w:sz="0" w:space="0" w:color="auto"/>
            <w:bottom w:val="none" w:sz="0" w:space="0" w:color="auto"/>
            <w:right w:val="none" w:sz="0" w:space="0" w:color="auto"/>
          </w:divBdr>
        </w:div>
      </w:divsChild>
    </w:div>
    <w:div w:id="1157306303">
      <w:bodyDiv w:val="1"/>
      <w:marLeft w:val="0"/>
      <w:marRight w:val="0"/>
      <w:marTop w:val="0"/>
      <w:marBottom w:val="0"/>
      <w:divBdr>
        <w:top w:val="none" w:sz="0" w:space="0" w:color="auto"/>
        <w:left w:val="none" w:sz="0" w:space="0" w:color="auto"/>
        <w:bottom w:val="none" w:sz="0" w:space="0" w:color="auto"/>
        <w:right w:val="none" w:sz="0" w:space="0" w:color="auto"/>
      </w:divBdr>
      <w:divsChild>
        <w:div w:id="364522251">
          <w:marLeft w:val="0"/>
          <w:marRight w:val="0"/>
          <w:marTop w:val="0"/>
          <w:marBottom w:val="0"/>
          <w:divBdr>
            <w:top w:val="none" w:sz="0" w:space="0" w:color="auto"/>
            <w:left w:val="none" w:sz="0" w:space="0" w:color="auto"/>
            <w:bottom w:val="none" w:sz="0" w:space="0" w:color="auto"/>
            <w:right w:val="none" w:sz="0" w:space="0" w:color="auto"/>
          </w:divBdr>
        </w:div>
        <w:div w:id="1670018051">
          <w:marLeft w:val="0"/>
          <w:marRight w:val="0"/>
          <w:marTop w:val="0"/>
          <w:marBottom w:val="0"/>
          <w:divBdr>
            <w:top w:val="none" w:sz="0" w:space="0" w:color="auto"/>
            <w:left w:val="none" w:sz="0" w:space="0" w:color="auto"/>
            <w:bottom w:val="none" w:sz="0" w:space="0" w:color="auto"/>
            <w:right w:val="none" w:sz="0" w:space="0" w:color="auto"/>
          </w:divBdr>
        </w:div>
      </w:divsChild>
    </w:div>
    <w:div w:id="1235550365">
      <w:bodyDiv w:val="1"/>
      <w:marLeft w:val="0"/>
      <w:marRight w:val="0"/>
      <w:marTop w:val="0"/>
      <w:marBottom w:val="0"/>
      <w:divBdr>
        <w:top w:val="none" w:sz="0" w:space="0" w:color="auto"/>
        <w:left w:val="none" w:sz="0" w:space="0" w:color="auto"/>
        <w:bottom w:val="none" w:sz="0" w:space="0" w:color="auto"/>
        <w:right w:val="none" w:sz="0" w:space="0" w:color="auto"/>
      </w:divBdr>
      <w:divsChild>
        <w:div w:id="503472252">
          <w:marLeft w:val="0"/>
          <w:marRight w:val="0"/>
          <w:marTop w:val="0"/>
          <w:marBottom w:val="0"/>
          <w:divBdr>
            <w:top w:val="none" w:sz="0" w:space="0" w:color="auto"/>
            <w:left w:val="none" w:sz="0" w:space="0" w:color="auto"/>
            <w:bottom w:val="none" w:sz="0" w:space="0" w:color="auto"/>
            <w:right w:val="none" w:sz="0" w:space="0" w:color="auto"/>
          </w:divBdr>
        </w:div>
        <w:div w:id="446630637">
          <w:marLeft w:val="0"/>
          <w:marRight w:val="0"/>
          <w:marTop w:val="0"/>
          <w:marBottom w:val="0"/>
          <w:divBdr>
            <w:top w:val="none" w:sz="0" w:space="0" w:color="auto"/>
            <w:left w:val="none" w:sz="0" w:space="0" w:color="auto"/>
            <w:bottom w:val="none" w:sz="0" w:space="0" w:color="auto"/>
            <w:right w:val="none" w:sz="0" w:space="0" w:color="auto"/>
          </w:divBdr>
        </w:div>
        <w:div w:id="617949946">
          <w:marLeft w:val="0"/>
          <w:marRight w:val="0"/>
          <w:marTop w:val="0"/>
          <w:marBottom w:val="0"/>
          <w:divBdr>
            <w:top w:val="none" w:sz="0" w:space="0" w:color="auto"/>
            <w:left w:val="none" w:sz="0" w:space="0" w:color="auto"/>
            <w:bottom w:val="none" w:sz="0" w:space="0" w:color="auto"/>
            <w:right w:val="none" w:sz="0" w:space="0" w:color="auto"/>
          </w:divBdr>
        </w:div>
      </w:divsChild>
    </w:div>
    <w:div w:id="1678195989">
      <w:bodyDiv w:val="1"/>
      <w:marLeft w:val="0"/>
      <w:marRight w:val="0"/>
      <w:marTop w:val="0"/>
      <w:marBottom w:val="0"/>
      <w:divBdr>
        <w:top w:val="none" w:sz="0" w:space="0" w:color="auto"/>
        <w:left w:val="none" w:sz="0" w:space="0" w:color="auto"/>
        <w:bottom w:val="none" w:sz="0" w:space="0" w:color="auto"/>
        <w:right w:val="none" w:sz="0" w:space="0" w:color="auto"/>
      </w:divBdr>
      <w:divsChild>
        <w:div w:id="2035378506">
          <w:marLeft w:val="0"/>
          <w:marRight w:val="0"/>
          <w:marTop w:val="0"/>
          <w:marBottom w:val="0"/>
          <w:divBdr>
            <w:top w:val="none" w:sz="0" w:space="0" w:color="auto"/>
            <w:left w:val="none" w:sz="0" w:space="0" w:color="auto"/>
            <w:bottom w:val="none" w:sz="0" w:space="0" w:color="auto"/>
            <w:right w:val="none" w:sz="0" w:space="0" w:color="auto"/>
          </w:divBdr>
        </w:div>
        <w:div w:id="1826778205">
          <w:marLeft w:val="0"/>
          <w:marRight w:val="0"/>
          <w:marTop w:val="0"/>
          <w:marBottom w:val="0"/>
          <w:divBdr>
            <w:top w:val="none" w:sz="0" w:space="0" w:color="auto"/>
            <w:left w:val="none" w:sz="0" w:space="0" w:color="auto"/>
            <w:bottom w:val="none" w:sz="0" w:space="0" w:color="auto"/>
            <w:right w:val="none" w:sz="0" w:space="0" w:color="auto"/>
          </w:divBdr>
        </w:div>
      </w:divsChild>
    </w:div>
    <w:div w:id="1718816178">
      <w:bodyDiv w:val="1"/>
      <w:marLeft w:val="0"/>
      <w:marRight w:val="0"/>
      <w:marTop w:val="0"/>
      <w:marBottom w:val="0"/>
      <w:divBdr>
        <w:top w:val="none" w:sz="0" w:space="0" w:color="auto"/>
        <w:left w:val="none" w:sz="0" w:space="0" w:color="auto"/>
        <w:bottom w:val="none" w:sz="0" w:space="0" w:color="auto"/>
        <w:right w:val="none" w:sz="0" w:space="0" w:color="auto"/>
      </w:divBdr>
    </w:div>
    <w:div w:id="1955286823">
      <w:bodyDiv w:val="1"/>
      <w:marLeft w:val="0"/>
      <w:marRight w:val="0"/>
      <w:marTop w:val="0"/>
      <w:marBottom w:val="0"/>
      <w:divBdr>
        <w:top w:val="none" w:sz="0" w:space="0" w:color="auto"/>
        <w:left w:val="none" w:sz="0" w:space="0" w:color="auto"/>
        <w:bottom w:val="none" w:sz="0" w:space="0" w:color="auto"/>
        <w:right w:val="none" w:sz="0" w:space="0" w:color="auto"/>
      </w:divBdr>
      <w:divsChild>
        <w:div w:id="376853007">
          <w:marLeft w:val="0"/>
          <w:marRight w:val="0"/>
          <w:marTop w:val="0"/>
          <w:marBottom w:val="0"/>
          <w:divBdr>
            <w:top w:val="none" w:sz="0" w:space="0" w:color="auto"/>
            <w:left w:val="none" w:sz="0" w:space="0" w:color="auto"/>
            <w:bottom w:val="none" w:sz="0" w:space="0" w:color="auto"/>
            <w:right w:val="none" w:sz="0" w:space="0" w:color="auto"/>
          </w:divBdr>
        </w:div>
        <w:div w:id="80373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5B43-ABF7-4518-A24F-5AFE5038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33</cp:revision>
  <cp:lastPrinted>2020-03-23T04:19:00Z</cp:lastPrinted>
  <dcterms:created xsi:type="dcterms:W3CDTF">2018-10-02T02:20:00Z</dcterms:created>
  <dcterms:modified xsi:type="dcterms:W3CDTF">2020-03-28T17:40:00Z</dcterms:modified>
</cp:coreProperties>
</file>